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B6728" w14:textId="77777777" w:rsidR="003339B9" w:rsidRPr="008D2DE9" w:rsidRDefault="003339B9" w:rsidP="00E7275C">
      <w:pPr>
        <w:jc w:val="center"/>
        <w:rPr>
          <w:rFonts w:ascii="Arial" w:hAnsi="Arial" w:cs="Arial"/>
          <w:b/>
          <w:sz w:val="44"/>
          <w:szCs w:val="44"/>
        </w:rPr>
      </w:pPr>
      <w:r w:rsidRPr="008D2DE9">
        <w:rPr>
          <w:rFonts w:ascii="Arial" w:hAnsi="Arial" w:cs="Arial"/>
          <w:b/>
          <w:sz w:val="44"/>
          <w:szCs w:val="44"/>
        </w:rPr>
        <w:t>Head and Neck Cancer</w:t>
      </w:r>
    </w:p>
    <w:p w14:paraId="6F16EBD9" w14:textId="3BCCC5BD" w:rsidR="003339B9" w:rsidRPr="008D2DE9" w:rsidRDefault="00623EF3" w:rsidP="00E7275C">
      <w:pPr>
        <w:jc w:val="center"/>
        <w:rPr>
          <w:rFonts w:ascii="Arial" w:hAnsi="Arial" w:cs="Arial"/>
          <w:sz w:val="40"/>
          <w:szCs w:val="40"/>
        </w:rPr>
      </w:pPr>
      <w:r w:rsidRPr="008D2DE9">
        <w:rPr>
          <w:rFonts w:ascii="Arial" w:hAnsi="Arial" w:cs="Arial"/>
          <w:sz w:val="40"/>
          <w:szCs w:val="40"/>
        </w:rPr>
        <w:t xml:space="preserve">Fact Sheet </w:t>
      </w:r>
      <w:r w:rsidR="00E7275C" w:rsidRPr="008D2DE9">
        <w:rPr>
          <w:rFonts w:ascii="Arial" w:hAnsi="Arial" w:cs="Arial"/>
          <w:sz w:val="40"/>
          <w:szCs w:val="40"/>
        </w:rPr>
        <w:t>f</w:t>
      </w:r>
      <w:r w:rsidRPr="008D2DE9">
        <w:rPr>
          <w:rFonts w:ascii="Arial" w:hAnsi="Arial" w:cs="Arial"/>
          <w:sz w:val="40"/>
          <w:szCs w:val="40"/>
        </w:rPr>
        <w:t>or C</w:t>
      </w:r>
      <w:r w:rsidR="003339B9" w:rsidRPr="008D2DE9">
        <w:rPr>
          <w:rFonts w:ascii="Arial" w:hAnsi="Arial" w:cs="Arial"/>
          <w:sz w:val="40"/>
          <w:szCs w:val="40"/>
        </w:rPr>
        <w:t>onsumers</w:t>
      </w:r>
    </w:p>
    <w:p w14:paraId="39CAC5D1" w14:textId="77777777" w:rsidR="00E7275C" w:rsidRPr="008D2DE9" w:rsidRDefault="00E7275C" w:rsidP="00E7275C">
      <w:pPr>
        <w:jc w:val="center"/>
        <w:rPr>
          <w:rFonts w:ascii="Arial" w:hAnsi="Arial" w:cs="Arial"/>
          <w:sz w:val="22"/>
          <w:szCs w:val="22"/>
        </w:rPr>
      </w:pPr>
    </w:p>
    <w:p w14:paraId="5D62E83B" w14:textId="38C9B1A8" w:rsidR="003339B9" w:rsidRDefault="00E7275C" w:rsidP="0081530B">
      <w:pPr>
        <w:pStyle w:val="BodyText2"/>
        <w:spacing w:after="0" w:line="240" w:lineRule="auto"/>
        <w:rPr>
          <w:rFonts w:ascii="Arial" w:hAnsi="Arial" w:cs="Arial"/>
          <w:color w:val="000000" w:themeColor="text1"/>
          <w:sz w:val="32"/>
          <w:szCs w:val="32"/>
          <w:u w:val="single"/>
        </w:rPr>
      </w:pPr>
      <w:r w:rsidRPr="008D2DE9">
        <w:rPr>
          <w:rFonts w:ascii="Arial" w:hAnsi="Arial" w:cs="Arial"/>
          <w:color w:val="000000" w:themeColor="text1"/>
          <w:sz w:val="32"/>
          <w:szCs w:val="32"/>
          <w:u w:val="single"/>
        </w:rPr>
        <w:t>Types of Head and Neck Cancer</w:t>
      </w:r>
    </w:p>
    <w:p w14:paraId="2CB14230" w14:textId="77777777" w:rsidR="0081530B" w:rsidRPr="0081530B" w:rsidRDefault="0081530B" w:rsidP="0081530B">
      <w:pPr>
        <w:pStyle w:val="BodyText2"/>
        <w:spacing w:after="0" w:line="240" w:lineRule="auto"/>
        <w:rPr>
          <w:rFonts w:ascii="Arial" w:hAnsi="Arial" w:cs="Arial"/>
          <w:color w:val="000000" w:themeColor="text1"/>
          <w:u w:val="single"/>
        </w:rPr>
      </w:pPr>
    </w:p>
    <w:p w14:paraId="3673F7C6" w14:textId="7BEC7176" w:rsidR="003339B9" w:rsidRDefault="003339B9" w:rsidP="0081530B">
      <w:pPr>
        <w:pStyle w:val="BodyText2"/>
        <w:spacing w:after="0" w:line="240" w:lineRule="auto"/>
        <w:rPr>
          <w:rFonts w:ascii="Arial" w:hAnsi="Arial" w:cs="Arial"/>
          <w:color w:val="000000" w:themeColor="text1"/>
        </w:rPr>
      </w:pPr>
      <w:r w:rsidRPr="008D2DE9">
        <w:rPr>
          <w:rFonts w:ascii="Arial" w:hAnsi="Arial" w:cs="Arial"/>
          <w:color w:val="000000" w:themeColor="text1"/>
        </w:rPr>
        <w:t xml:space="preserve">Head and neck cancer accounts for 3% of all cancers. Types of head and neck cancer include: </w:t>
      </w:r>
    </w:p>
    <w:p w14:paraId="4097001F" w14:textId="77777777" w:rsidR="0081530B" w:rsidRPr="008D2DE9" w:rsidRDefault="0081530B" w:rsidP="00E7275C">
      <w:pPr>
        <w:pStyle w:val="BodyText2"/>
        <w:spacing w:after="0" w:line="240" w:lineRule="auto"/>
        <w:rPr>
          <w:rFonts w:ascii="Arial" w:hAnsi="Arial" w:cs="Arial"/>
          <w:color w:val="000000" w:themeColor="text1"/>
        </w:rPr>
      </w:pPr>
    </w:p>
    <w:p w14:paraId="19F546B1" w14:textId="77777777" w:rsidR="003339B9" w:rsidRPr="008D2DE9" w:rsidRDefault="003339B9" w:rsidP="00E7275C">
      <w:pPr>
        <w:pStyle w:val="BodyText2"/>
        <w:widowControl w:val="0"/>
        <w:numPr>
          <w:ilvl w:val="0"/>
          <w:numId w:val="8"/>
        </w:numPr>
        <w:spacing w:after="0" w:line="240" w:lineRule="auto"/>
        <w:rPr>
          <w:rFonts w:ascii="Arial" w:hAnsi="Arial" w:cs="Arial"/>
          <w:color w:val="000000" w:themeColor="text1"/>
        </w:rPr>
      </w:pPr>
      <w:r w:rsidRPr="008D2DE9">
        <w:rPr>
          <w:rFonts w:ascii="Arial" w:hAnsi="Arial" w:cs="Arial"/>
          <w:color w:val="000000" w:themeColor="text1"/>
        </w:rPr>
        <w:t>Tongue</w:t>
      </w:r>
    </w:p>
    <w:p w14:paraId="71A5AD05" w14:textId="77777777" w:rsidR="003339B9" w:rsidRPr="008D2DE9" w:rsidRDefault="003339B9" w:rsidP="00E7275C">
      <w:pPr>
        <w:pStyle w:val="BodyText2"/>
        <w:widowControl w:val="0"/>
        <w:numPr>
          <w:ilvl w:val="0"/>
          <w:numId w:val="8"/>
        </w:numPr>
        <w:spacing w:after="0" w:line="240" w:lineRule="auto"/>
        <w:rPr>
          <w:rFonts w:ascii="Arial" w:hAnsi="Arial" w:cs="Arial"/>
          <w:color w:val="000000" w:themeColor="text1"/>
        </w:rPr>
      </w:pPr>
      <w:r w:rsidRPr="008D2DE9">
        <w:rPr>
          <w:rFonts w:ascii="Arial" w:hAnsi="Arial" w:cs="Arial"/>
          <w:color w:val="000000" w:themeColor="text1"/>
        </w:rPr>
        <w:t>Oral cavity (mouth)</w:t>
      </w:r>
    </w:p>
    <w:p w14:paraId="7BEB85E9" w14:textId="77777777" w:rsidR="003339B9" w:rsidRPr="008D2DE9" w:rsidRDefault="003339B9" w:rsidP="00E7275C">
      <w:pPr>
        <w:pStyle w:val="BodyText2"/>
        <w:widowControl w:val="0"/>
        <w:numPr>
          <w:ilvl w:val="0"/>
          <w:numId w:val="8"/>
        </w:numPr>
        <w:spacing w:after="0" w:line="240" w:lineRule="auto"/>
        <w:rPr>
          <w:rFonts w:ascii="Arial" w:hAnsi="Arial" w:cs="Arial"/>
          <w:color w:val="000000" w:themeColor="text1"/>
        </w:rPr>
      </w:pPr>
      <w:r w:rsidRPr="008D2DE9">
        <w:rPr>
          <w:rFonts w:ascii="Arial" w:hAnsi="Arial" w:cs="Arial"/>
          <w:color w:val="000000" w:themeColor="text1"/>
        </w:rPr>
        <w:t>Nasal cavity and sinus</w:t>
      </w:r>
    </w:p>
    <w:p w14:paraId="157D2778" w14:textId="77777777" w:rsidR="003339B9" w:rsidRPr="008D2DE9" w:rsidRDefault="003339B9" w:rsidP="00E7275C">
      <w:pPr>
        <w:pStyle w:val="BodyText2"/>
        <w:widowControl w:val="0"/>
        <w:numPr>
          <w:ilvl w:val="0"/>
          <w:numId w:val="8"/>
        </w:numPr>
        <w:spacing w:after="0" w:line="240" w:lineRule="auto"/>
        <w:rPr>
          <w:rFonts w:ascii="Arial" w:hAnsi="Arial" w:cs="Arial"/>
          <w:color w:val="000000" w:themeColor="text1"/>
        </w:rPr>
      </w:pPr>
      <w:r w:rsidRPr="008D2DE9">
        <w:rPr>
          <w:rFonts w:ascii="Arial" w:hAnsi="Arial" w:cs="Arial"/>
          <w:color w:val="000000" w:themeColor="text1"/>
        </w:rPr>
        <w:t>Jaw</w:t>
      </w:r>
    </w:p>
    <w:p w14:paraId="7D5FE8C1" w14:textId="77777777" w:rsidR="003339B9" w:rsidRPr="008D2DE9" w:rsidRDefault="003339B9" w:rsidP="00E7275C">
      <w:pPr>
        <w:pStyle w:val="BodyText2"/>
        <w:widowControl w:val="0"/>
        <w:numPr>
          <w:ilvl w:val="0"/>
          <w:numId w:val="8"/>
        </w:numPr>
        <w:spacing w:after="0" w:line="240" w:lineRule="auto"/>
        <w:rPr>
          <w:rFonts w:ascii="Arial" w:hAnsi="Arial" w:cs="Arial"/>
          <w:color w:val="000000" w:themeColor="text1"/>
        </w:rPr>
      </w:pPr>
      <w:r w:rsidRPr="008D2DE9">
        <w:rPr>
          <w:rFonts w:ascii="Arial" w:hAnsi="Arial" w:cs="Arial"/>
          <w:color w:val="000000" w:themeColor="text1"/>
        </w:rPr>
        <w:t>Larynx</w:t>
      </w:r>
    </w:p>
    <w:p w14:paraId="63711CDC" w14:textId="77777777" w:rsidR="003339B9" w:rsidRPr="008D2DE9" w:rsidRDefault="003339B9" w:rsidP="00E7275C">
      <w:pPr>
        <w:pStyle w:val="BodyText2"/>
        <w:widowControl w:val="0"/>
        <w:numPr>
          <w:ilvl w:val="0"/>
          <w:numId w:val="8"/>
        </w:numPr>
        <w:spacing w:after="0" w:line="240" w:lineRule="auto"/>
        <w:rPr>
          <w:rFonts w:ascii="Arial" w:hAnsi="Arial" w:cs="Arial"/>
          <w:color w:val="000000" w:themeColor="text1"/>
        </w:rPr>
      </w:pPr>
      <w:r w:rsidRPr="008D2DE9">
        <w:rPr>
          <w:rFonts w:ascii="Arial" w:hAnsi="Arial" w:cs="Arial"/>
          <w:color w:val="000000" w:themeColor="text1"/>
        </w:rPr>
        <w:t>Pharynx</w:t>
      </w:r>
    </w:p>
    <w:p w14:paraId="056D21BB" w14:textId="77777777" w:rsidR="003339B9" w:rsidRPr="008D2DE9" w:rsidRDefault="003339B9" w:rsidP="00E7275C">
      <w:pPr>
        <w:pStyle w:val="BodyText2"/>
        <w:widowControl w:val="0"/>
        <w:numPr>
          <w:ilvl w:val="0"/>
          <w:numId w:val="8"/>
        </w:numPr>
        <w:spacing w:after="0" w:line="240" w:lineRule="auto"/>
        <w:rPr>
          <w:rFonts w:ascii="Arial" w:hAnsi="Arial" w:cs="Arial"/>
          <w:color w:val="000000" w:themeColor="text1"/>
        </w:rPr>
      </w:pPr>
      <w:r w:rsidRPr="008D2DE9">
        <w:rPr>
          <w:rFonts w:ascii="Arial" w:hAnsi="Arial" w:cs="Arial"/>
          <w:color w:val="000000" w:themeColor="text1"/>
        </w:rPr>
        <w:t>Salivary glands</w:t>
      </w:r>
    </w:p>
    <w:p w14:paraId="46B3B56F" w14:textId="77777777" w:rsidR="00EE4C8D" w:rsidRPr="008D2DE9" w:rsidRDefault="00EE4C8D" w:rsidP="00E7275C">
      <w:pPr>
        <w:pStyle w:val="BodyText2"/>
        <w:widowControl w:val="0"/>
        <w:spacing w:after="0" w:line="240" w:lineRule="auto"/>
        <w:rPr>
          <w:rFonts w:ascii="Arial" w:hAnsi="Arial" w:cs="Arial"/>
          <w:color w:val="000000" w:themeColor="text1"/>
        </w:rPr>
      </w:pPr>
    </w:p>
    <w:p w14:paraId="77444D7F" w14:textId="3CBBA53D" w:rsidR="00EE4C8D" w:rsidRPr="008D2DE9" w:rsidRDefault="00E7275C" w:rsidP="00E7275C">
      <w:pPr>
        <w:rPr>
          <w:rFonts w:ascii="Arial" w:hAnsi="Arial" w:cs="Arial"/>
          <w:u w:val="single"/>
        </w:rPr>
      </w:pPr>
      <w:r w:rsidRPr="008D2DE9">
        <w:rPr>
          <w:rFonts w:ascii="Arial" w:hAnsi="Arial" w:cs="Arial"/>
          <w:sz w:val="32"/>
          <w:szCs w:val="32"/>
          <w:u w:val="single"/>
        </w:rPr>
        <w:t>Options for Medical and/or Surgical Treatment</w:t>
      </w:r>
    </w:p>
    <w:p w14:paraId="125DE9BD" w14:textId="77777777" w:rsidR="000068ED" w:rsidRPr="008D2DE9" w:rsidRDefault="000068ED" w:rsidP="00E7275C">
      <w:pPr>
        <w:rPr>
          <w:rFonts w:ascii="Arial" w:hAnsi="Arial" w:cs="Arial"/>
          <w:u w:val="single"/>
        </w:rPr>
      </w:pPr>
    </w:p>
    <w:p w14:paraId="37DCC104" w14:textId="64B5305D" w:rsidR="00EE4C8D" w:rsidRDefault="00EE4C8D" w:rsidP="0081530B">
      <w:pPr>
        <w:rPr>
          <w:rFonts w:ascii="Arial" w:hAnsi="Arial" w:cs="Arial"/>
          <w:color w:val="000000" w:themeColor="text1"/>
        </w:rPr>
      </w:pPr>
      <w:r w:rsidRPr="008D2DE9">
        <w:rPr>
          <w:rFonts w:ascii="Arial" w:hAnsi="Arial" w:cs="Arial"/>
          <w:color w:val="000000" w:themeColor="text1"/>
        </w:rPr>
        <w:t>Each individual is unique and requires a unique medical treatment plan. Discuss your specific treatment plan with your doctor. The following are the definitions of different treatment options:</w:t>
      </w:r>
    </w:p>
    <w:p w14:paraId="160D50DB" w14:textId="77777777" w:rsidR="0081530B" w:rsidRPr="008D2DE9" w:rsidRDefault="0081530B" w:rsidP="0081530B">
      <w:pPr>
        <w:rPr>
          <w:rFonts w:ascii="Arial" w:hAnsi="Arial" w:cs="Arial"/>
          <w:color w:val="000000" w:themeColor="text1"/>
        </w:rPr>
      </w:pPr>
    </w:p>
    <w:p w14:paraId="2AE589A0" w14:textId="77777777" w:rsidR="00EE4C8D" w:rsidRPr="008D2DE9" w:rsidRDefault="00EE4C8D" w:rsidP="0081530B">
      <w:pPr>
        <w:numPr>
          <w:ilvl w:val="0"/>
          <w:numId w:val="9"/>
        </w:numPr>
        <w:rPr>
          <w:rFonts w:ascii="Arial" w:hAnsi="Arial" w:cs="Arial"/>
          <w:color w:val="000000" w:themeColor="text1"/>
        </w:rPr>
      </w:pPr>
      <w:r w:rsidRPr="008D2DE9">
        <w:rPr>
          <w:rFonts w:ascii="Arial" w:hAnsi="Arial" w:cs="Arial"/>
          <w:color w:val="000000" w:themeColor="text1"/>
        </w:rPr>
        <w:t xml:space="preserve">Tumor resection: Abnormal tissue is removed through surgery. Tissue from the borders of the tumor is examined and removed until the borders contain only healthy cells.   </w:t>
      </w:r>
    </w:p>
    <w:p w14:paraId="42DD8A6E" w14:textId="77777777" w:rsidR="00EE4C8D" w:rsidRPr="008D2DE9" w:rsidRDefault="00EE4C8D" w:rsidP="0081530B">
      <w:pPr>
        <w:numPr>
          <w:ilvl w:val="0"/>
          <w:numId w:val="9"/>
        </w:numPr>
        <w:rPr>
          <w:rFonts w:ascii="Arial" w:hAnsi="Arial" w:cs="Arial"/>
          <w:color w:val="000000" w:themeColor="text1"/>
        </w:rPr>
      </w:pPr>
      <w:r w:rsidRPr="008D2DE9">
        <w:rPr>
          <w:rFonts w:ascii="Arial" w:hAnsi="Arial" w:cs="Arial"/>
          <w:color w:val="000000" w:themeColor="text1"/>
        </w:rPr>
        <w:t>Neck dissection: Lymph nodes in the neck that contain cancer cells are removed.</w:t>
      </w:r>
    </w:p>
    <w:p w14:paraId="4814667E" w14:textId="77777777" w:rsidR="00EE4C8D" w:rsidRPr="008D2DE9" w:rsidRDefault="00EE4C8D" w:rsidP="0081530B">
      <w:pPr>
        <w:numPr>
          <w:ilvl w:val="0"/>
          <w:numId w:val="9"/>
        </w:numPr>
        <w:rPr>
          <w:rFonts w:ascii="Arial" w:hAnsi="Arial" w:cs="Arial"/>
          <w:color w:val="000000" w:themeColor="text1"/>
        </w:rPr>
      </w:pPr>
      <w:r w:rsidRPr="008D2DE9">
        <w:rPr>
          <w:rFonts w:ascii="Arial" w:hAnsi="Arial" w:cs="Arial"/>
          <w:color w:val="000000" w:themeColor="text1"/>
        </w:rPr>
        <w:t xml:space="preserve">Radiation therapy: High doses of radiation (high energy waves) are used to kill cancer cells. Radiation can be done in combination with chemotherapy for head and neck cancer. </w:t>
      </w:r>
    </w:p>
    <w:p w14:paraId="51ACC305" w14:textId="77777777" w:rsidR="00EE4C8D" w:rsidRPr="008D2DE9" w:rsidRDefault="00EE4C8D" w:rsidP="0081530B">
      <w:pPr>
        <w:numPr>
          <w:ilvl w:val="0"/>
          <w:numId w:val="9"/>
        </w:numPr>
        <w:rPr>
          <w:rFonts w:ascii="Arial" w:hAnsi="Arial" w:cs="Arial"/>
          <w:color w:val="000000" w:themeColor="text1"/>
        </w:rPr>
      </w:pPr>
      <w:r w:rsidRPr="008D2DE9">
        <w:rPr>
          <w:rFonts w:ascii="Arial" w:hAnsi="Arial" w:cs="Arial"/>
          <w:color w:val="000000" w:themeColor="text1"/>
        </w:rPr>
        <w:t>Chemotherapy: Drugs are used to kill cancer cells or to stop them from dividing.</w:t>
      </w:r>
    </w:p>
    <w:p w14:paraId="1C465BC4" w14:textId="1EE537E8" w:rsidR="00EE4C8D" w:rsidRPr="008D2DE9" w:rsidRDefault="00EE4C8D" w:rsidP="0081530B">
      <w:pPr>
        <w:numPr>
          <w:ilvl w:val="0"/>
          <w:numId w:val="9"/>
        </w:numPr>
        <w:rPr>
          <w:rFonts w:ascii="Arial" w:hAnsi="Arial" w:cs="Arial"/>
          <w:color w:val="000000" w:themeColor="text1"/>
        </w:rPr>
      </w:pPr>
      <w:r w:rsidRPr="008D2DE9">
        <w:rPr>
          <w:rFonts w:ascii="Arial" w:hAnsi="Arial" w:cs="Arial"/>
          <w:color w:val="000000" w:themeColor="text1"/>
        </w:rPr>
        <w:t xml:space="preserve">Reconstruction: Tissues from other areas of the body or artificial implants are used to rebuild areas where the tumor was removed. </w:t>
      </w:r>
    </w:p>
    <w:p w14:paraId="1166259C" w14:textId="77777777" w:rsidR="0081530B" w:rsidRPr="00361FDA" w:rsidRDefault="0081530B" w:rsidP="0081530B">
      <w:pPr>
        <w:rPr>
          <w:rFonts w:ascii="Arial" w:hAnsi="Arial" w:cs="Arial"/>
          <w:color w:val="000000" w:themeColor="text1"/>
          <w:u w:val="single"/>
        </w:rPr>
      </w:pPr>
    </w:p>
    <w:p w14:paraId="523B41E6" w14:textId="71D9681D" w:rsidR="00EE4C8D" w:rsidRDefault="00E7275C" w:rsidP="0081530B">
      <w:pPr>
        <w:rPr>
          <w:rFonts w:ascii="Arial" w:hAnsi="Arial" w:cs="Arial"/>
          <w:color w:val="000000" w:themeColor="text1"/>
          <w:sz w:val="32"/>
          <w:szCs w:val="32"/>
          <w:u w:val="single"/>
        </w:rPr>
      </w:pPr>
      <w:r w:rsidRPr="008D2DE9">
        <w:rPr>
          <w:rFonts w:ascii="Arial" w:hAnsi="Arial" w:cs="Arial"/>
          <w:color w:val="000000" w:themeColor="text1"/>
          <w:sz w:val="32"/>
          <w:szCs w:val="32"/>
          <w:u w:val="single"/>
        </w:rPr>
        <w:t>Side Effects of Cancer Treatment</w:t>
      </w:r>
    </w:p>
    <w:p w14:paraId="3C7C1F17" w14:textId="77777777" w:rsidR="006C2D3E" w:rsidRPr="006C2D3E" w:rsidRDefault="006C2D3E" w:rsidP="0081530B">
      <w:pPr>
        <w:rPr>
          <w:rFonts w:ascii="Arial" w:hAnsi="Arial" w:cs="Arial"/>
          <w:color w:val="000000" w:themeColor="text1"/>
          <w:u w:val="single"/>
        </w:rPr>
      </w:pPr>
    </w:p>
    <w:p w14:paraId="465BEA46" w14:textId="1B6E908C" w:rsidR="00EE4C8D" w:rsidRDefault="00EE4C8D" w:rsidP="0081530B">
      <w:pPr>
        <w:rPr>
          <w:rFonts w:ascii="Arial" w:hAnsi="Arial" w:cs="Arial"/>
          <w:color w:val="000000" w:themeColor="text1"/>
        </w:rPr>
      </w:pPr>
      <w:r w:rsidRPr="008D2DE9">
        <w:rPr>
          <w:rFonts w:ascii="Arial" w:hAnsi="Arial" w:cs="Arial"/>
          <w:color w:val="000000" w:themeColor="text1"/>
        </w:rPr>
        <w:t>Possible Side effects of S</w:t>
      </w:r>
      <w:r w:rsidR="000068ED" w:rsidRPr="008D2DE9">
        <w:rPr>
          <w:rFonts w:ascii="Arial" w:hAnsi="Arial" w:cs="Arial"/>
          <w:color w:val="000000" w:themeColor="text1"/>
        </w:rPr>
        <w:t>URGERY</w:t>
      </w:r>
      <w:r w:rsidR="006C2D3E">
        <w:rPr>
          <w:rFonts w:ascii="Arial" w:hAnsi="Arial" w:cs="Arial"/>
          <w:color w:val="000000" w:themeColor="text1"/>
        </w:rPr>
        <w:t>:</w:t>
      </w:r>
    </w:p>
    <w:p w14:paraId="7BAC0CB8" w14:textId="77777777" w:rsidR="006C2D3E" w:rsidRPr="008D2DE9" w:rsidRDefault="006C2D3E" w:rsidP="0081530B">
      <w:pPr>
        <w:rPr>
          <w:rFonts w:ascii="Arial" w:hAnsi="Arial" w:cs="Arial"/>
          <w:color w:val="000000" w:themeColor="text1"/>
        </w:rPr>
      </w:pPr>
    </w:p>
    <w:p w14:paraId="4F37517A" w14:textId="77777777" w:rsidR="00EE4C8D" w:rsidRPr="008D2DE9" w:rsidRDefault="00EE4C8D" w:rsidP="0081530B">
      <w:pPr>
        <w:pStyle w:val="BodyText2"/>
        <w:widowControl w:val="0"/>
        <w:numPr>
          <w:ilvl w:val="0"/>
          <w:numId w:val="10"/>
        </w:numPr>
        <w:spacing w:after="0" w:line="240" w:lineRule="auto"/>
        <w:ind w:left="720"/>
        <w:rPr>
          <w:rFonts w:ascii="Arial" w:hAnsi="Arial" w:cs="Arial"/>
          <w:color w:val="000000" w:themeColor="text1"/>
        </w:rPr>
      </w:pPr>
      <w:r w:rsidRPr="008D2DE9">
        <w:rPr>
          <w:rFonts w:ascii="Arial" w:hAnsi="Arial" w:cs="Arial"/>
          <w:color w:val="000000" w:themeColor="text1"/>
        </w:rPr>
        <w:t>Problems with talking, breathing, chewing, and swallowing</w:t>
      </w:r>
    </w:p>
    <w:p w14:paraId="183D8B31" w14:textId="77777777" w:rsidR="00EE4C8D" w:rsidRPr="008D2DE9" w:rsidRDefault="00EE4C8D" w:rsidP="0081530B">
      <w:pPr>
        <w:pStyle w:val="BodyText2"/>
        <w:widowControl w:val="0"/>
        <w:numPr>
          <w:ilvl w:val="0"/>
          <w:numId w:val="10"/>
        </w:numPr>
        <w:spacing w:after="0" w:line="240" w:lineRule="auto"/>
        <w:ind w:left="720"/>
        <w:rPr>
          <w:rFonts w:ascii="Arial" w:hAnsi="Arial" w:cs="Arial"/>
          <w:color w:val="000000" w:themeColor="text1"/>
        </w:rPr>
      </w:pPr>
      <w:r w:rsidRPr="008D2DE9">
        <w:rPr>
          <w:rFonts w:ascii="Arial" w:hAnsi="Arial" w:cs="Arial"/>
          <w:color w:val="000000" w:themeColor="text1"/>
        </w:rPr>
        <w:t xml:space="preserve">Swelling in the face and neck </w:t>
      </w:r>
    </w:p>
    <w:p w14:paraId="0C11906D" w14:textId="77777777" w:rsidR="00EE4C8D" w:rsidRPr="008D2DE9" w:rsidRDefault="00EE4C8D" w:rsidP="0081530B">
      <w:pPr>
        <w:pStyle w:val="BodyText2"/>
        <w:widowControl w:val="0"/>
        <w:numPr>
          <w:ilvl w:val="0"/>
          <w:numId w:val="10"/>
        </w:numPr>
        <w:spacing w:after="0" w:line="240" w:lineRule="auto"/>
        <w:ind w:left="720"/>
        <w:rPr>
          <w:rFonts w:ascii="Arial" w:hAnsi="Arial" w:cs="Arial"/>
          <w:color w:val="000000" w:themeColor="text1"/>
        </w:rPr>
      </w:pPr>
      <w:r w:rsidRPr="008D2DE9">
        <w:rPr>
          <w:rFonts w:ascii="Arial" w:hAnsi="Arial" w:cs="Arial"/>
          <w:color w:val="000000" w:themeColor="text1"/>
        </w:rPr>
        <w:t>Neck and shoulder pain</w:t>
      </w:r>
    </w:p>
    <w:p w14:paraId="18DE4CDD" w14:textId="77777777" w:rsidR="00EE4C8D" w:rsidRPr="008D2DE9" w:rsidRDefault="00EE4C8D" w:rsidP="0081530B">
      <w:pPr>
        <w:pStyle w:val="BodyText2"/>
        <w:widowControl w:val="0"/>
        <w:numPr>
          <w:ilvl w:val="0"/>
          <w:numId w:val="10"/>
        </w:numPr>
        <w:spacing w:after="0" w:line="240" w:lineRule="auto"/>
        <w:ind w:left="720"/>
        <w:rPr>
          <w:rFonts w:ascii="Arial" w:hAnsi="Arial" w:cs="Arial"/>
          <w:color w:val="000000" w:themeColor="text1"/>
        </w:rPr>
      </w:pPr>
      <w:r w:rsidRPr="008D2DE9">
        <w:rPr>
          <w:rFonts w:ascii="Arial" w:hAnsi="Arial" w:cs="Arial"/>
          <w:color w:val="000000" w:themeColor="text1"/>
        </w:rPr>
        <w:t>Decreased neck and shoulder motion</w:t>
      </w:r>
    </w:p>
    <w:p w14:paraId="233774A8" w14:textId="77777777" w:rsidR="00EE4C8D" w:rsidRPr="008D2DE9" w:rsidRDefault="00EE4C8D" w:rsidP="0081530B">
      <w:pPr>
        <w:pStyle w:val="BodyText2"/>
        <w:widowControl w:val="0"/>
        <w:numPr>
          <w:ilvl w:val="0"/>
          <w:numId w:val="10"/>
        </w:numPr>
        <w:spacing w:after="0" w:line="240" w:lineRule="auto"/>
        <w:ind w:left="720"/>
        <w:rPr>
          <w:rFonts w:ascii="Arial" w:hAnsi="Arial" w:cs="Arial"/>
          <w:color w:val="000000" w:themeColor="text1"/>
        </w:rPr>
      </w:pPr>
      <w:r w:rsidRPr="008D2DE9">
        <w:rPr>
          <w:rFonts w:ascii="Arial" w:hAnsi="Arial" w:cs="Arial"/>
          <w:color w:val="000000" w:themeColor="text1"/>
        </w:rPr>
        <w:t xml:space="preserve">Muscle weakness of the face, neck, and shoulder </w:t>
      </w:r>
    </w:p>
    <w:p w14:paraId="2183179E" w14:textId="77777777" w:rsidR="00EE4C8D" w:rsidRPr="008D2DE9" w:rsidRDefault="00EE4C8D" w:rsidP="0081530B">
      <w:pPr>
        <w:pStyle w:val="BodyText2"/>
        <w:widowControl w:val="0"/>
        <w:numPr>
          <w:ilvl w:val="0"/>
          <w:numId w:val="10"/>
        </w:numPr>
        <w:spacing w:after="0" w:line="240" w:lineRule="auto"/>
        <w:ind w:left="720"/>
        <w:rPr>
          <w:rFonts w:ascii="Arial" w:hAnsi="Arial" w:cs="Arial"/>
          <w:color w:val="000000" w:themeColor="text1"/>
        </w:rPr>
      </w:pPr>
      <w:r w:rsidRPr="008D2DE9">
        <w:rPr>
          <w:rFonts w:ascii="Arial" w:hAnsi="Arial" w:cs="Arial"/>
          <w:color w:val="000000" w:themeColor="text1"/>
        </w:rPr>
        <w:t>Sensation changes near the surgery area(s)</w:t>
      </w:r>
    </w:p>
    <w:p w14:paraId="3D2DBFEC" w14:textId="77777777" w:rsidR="00EE4C8D" w:rsidRPr="008D2DE9" w:rsidRDefault="00EE4C8D" w:rsidP="0081530B">
      <w:pPr>
        <w:pStyle w:val="BodyText2"/>
        <w:widowControl w:val="0"/>
        <w:numPr>
          <w:ilvl w:val="0"/>
          <w:numId w:val="10"/>
        </w:numPr>
        <w:spacing w:after="0" w:line="240" w:lineRule="auto"/>
        <w:ind w:left="720"/>
        <w:rPr>
          <w:rFonts w:ascii="Arial" w:hAnsi="Arial" w:cs="Arial"/>
          <w:color w:val="000000" w:themeColor="text1"/>
        </w:rPr>
      </w:pPr>
      <w:r w:rsidRPr="008D2DE9">
        <w:rPr>
          <w:rFonts w:ascii="Arial" w:hAnsi="Arial" w:cs="Arial"/>
          <w:color w:val="000000" w:themeColor="text1"/>
        </w:rPr>
        <w:t>Development of poor posture</w:t>
      </w:r>
    </w:p>
    <w:p w14:paraId="1F288B11" w14:textId="77777777" w:rsidR="00EE4C8D" w:rsidRPr="008D2DE9" w:rsidRDefault="00EE4C8D" w:rsidP="0081530B">
      <w:pPr>
        <w:pStyle w:val="BodyText2"/>
        <w:widowControl w:val="0"/>
        <w:numPr>
          <w:ilvl w:val="0"/>
          <w:numId w:val="10"/>
        </w:numPr>
        <w:spacing w:after="0" w:line="240" w:lineRule="auto"/>
        <w:ind w:left="720"/>
        <w:rPr>
          <w:rFonts w:ascii="Arial" w:hAnsi="Arial" w:cs="Arial"/>
          <w:color w:val="000000" w:themeColor="text1"/>
        </w:rPr>
      </w:pPr>
      <w:r w:rsidRPr="008D2DE9">
        <w:rPr>
          <w:rFonts w:ascii="Arial" w:hAnsi="Arial" w:cs="Arial"/>
          <w:color w:val="000000" w:themeColor="text1"/>
        </w:rPr>
        <w:t>Scar tissue tightness</w:t>
      </w:r>
    </w:p>
    <w:p w14:paraId="716BC5D8" w14:textId="77777777" w:rsidR="000068ED" w:rsidRPr="008D2DE9" w:rsidRDefault="00EE4C8D" w:rsidP="0081530B">
      <w:pPr>
        <w:pStyle w:val="BodyText2"/>
        <w:widowControl w:val="0"/>
        <w:numPr>
          <w:ilvl w:val="0"/>
          <w:numId w:val="10"/>
        </w:numPr>
        <w:spacing w:after="0" w:line="240" w:lineRule="auto"/>
        <w:ind w:left="720"/>
        <w:rPr>
          <w:rFonts w:ascii="Arial" w:hAnsi="Arial" w:cs="Arial"/>
          <w:color w:val="000000" w:themeColor="text1"/>
        </w:rPr>
      </w:pPr>
      <w:r w:rsidRPr="008D2DE9">
        <w:rPr>
          <w:rFonts w:ascii="Arial" w:hAnsi="Arial" w:cs="Arial"/>
          <w:color w:val="000000" w:themeColor="text1"/>
        </w:rPr>
        <w:t>Pain, stiffness, and swelling in are</w:t>
      </w:r>
      <w:r w:rsidR="000068ED" w:rsidRPr="008D2DE9">
        <w:rPr>
          <w:rFonts w:ascii="Arial" w:hAnsi="Arial" w:cs="Arial"/>
          <w:color w:val="000000" w:themeColor="text1"/>
        </w:rPr>
        <w:t xml:space="preserve">as where tissues have been removed to use for </w:t>
      </w:r>
      <w:r w:rsidRPr="008D2DE9">
        <w:rPr>
          <w:rFonts w:ascii="Arial" w:hAnsi="Arial" w:cs="Arial"/>
          <w:color w:val="000000" w:themeColor="text1"/>
        </w:rPr>
        <w:t xml:space="preserve">reconstruction </w:t>
      </w:r>
    </w:p>
    <w:p w14:paraId="0E7C8D6F" w14:textId="77777777" w:rsidR="00E7275C" w:rsidRPr="008D2DE9" w:rsidRDefault="00E7275C" w:rsidP="00E7275C">
      <w:pPr>
        <w:pStyle w:val="BodyText2"/>
        <w:spacing w:before="160" w:after="0" w:line="240" w:lineRule="auto"/>
        <w:ind w:left="180" w:hanging="180"/>
        <w:rPr>
          <w:rFonts w:ascii="Arial" w:hAnsi="Arial" w:cs="Arial"/>
          <w:color w:val="000000" w:themeColor="text1"/>
        </w:rPr>
      </w:pPr>
    </w:p>
    <w:p w14:paraId="4E91D1ED" w14:textId="406E9EDC" w:rsidR="000068ED" w:rsidRDefault="000068ED" w:rsidP="006C2D3E">
      <w:pPr>
        <w:pStyle w:val="BodyText2"/>
        <w:spacing w:after="0" w:line="240" w:lineRule="auto"/>
        <w:ind w:left="180" w:hanging="180"/>
        <w:rPr>
          <w:rFonts w:ascii="Arial" w:hAnsi="Arial" w:cs="Arial"/>
          <w:color w:val="000000" w:themeColor="text1"/>
        </w:rPr>
      </w:pPr>
      <w:r w:rsidRPr="008D2DE9">
        <w:rPr>
          <w:rFonts w:ascii="Arial" w:hAnsi="Arial" w:cs="Arial"/>
          <w:color w:val="000000" w:themeColor="text1"/>
        </w:rPr>
        <w:lastRenderedPageBreak/>
        <w:t>Possible side effects of RADIATION THERAPY</w:t>
      </w:r>
      <w:r w:rsidR="006C2D3E">
        <w:rPr>
          <w:rFonts w:ascii="Arial" w:hAnsi="Arial" w:cs="Arial"/>
          <w:color w:val="000000" w:themeColor="text1"/>
        </w:rPr>
        <w:t>:</w:t>
      </w:r>
    </w:p>
    <w:p w14:paraId="6ED13177" w14:textId="77777777" w:rsidR="006C2D3E" w:rsidRPr="008D2DE9" w:rsidRDefault="006C2D3E" w:rsidP="006C2D3E">
      <w:pPr>
        <w:pStyle w:val="BodyText2"/>
        <w:spacing w:after="0" w:line="240" w:lineRule="auto"/>
        <w:ind w:left="180" w:hanging="180"/>
        <w:rPr>
          <w:rFonts w:ascii="Arial" w:hAnsi="Arial" w:cs="Arial"/>
          <w:color w:val="000000" w:themeColor="text1"/>
        </w:rPr>
      </w:pPr>
    </w:p>
    <w:p w14:paraId="4B2F3EA6" w14:textId="77777777" w:rsidR="000068ED" w:rsidRPr="008D2DE9" w:rsidRDefault="000068ED" w:rsidP="006C2D3E">
      <w:pPr>
        <w:pStyle w:val="BodyText2"/>
        <w:widowControl w:val="0"/>
        <w:numPr>
          <w:ilvl w:val="0"/>
          <w:numId w:val="12"/>
        </w:numPr>
        <w:spacing w:after="0" w:line="240" w:lineRule="auto"/>
        <w:rPr>
          <w:rFonts w:ascii="Arial" w:hAnsi="Arial" w:cs="Arial"/>
          <w:color w:val="000000" w:themeColor="text1"/>
        </w:rPr>
      </w:pPr>
      <w:r w:rsidRPr="008D2DE9">
        <w:rPr>
          <w:rFonts w:ascii="Arial" w:hAnsi="Arial" w:cs="Arial"/>
          <w:color w:val="000000" w:themeColor="text1"/>
        </w:rPr>
        <w:t>Skin redness, irritation, blisters, or breakdown</w:t>
      </w:r>
    </w:p>
    <w:p w14:paraId="6E834011" w14:textId="77777777" w:rsidR="000068ED" w:rsidRPr="008D2DE9" w:rsidRDefault="000068ED" w:rsidP="006C2D3E">
      <w:pPr>
        <w:pStyle w:val="BodyText2"/>
        <w:widowControl w:val="0"/>
        <w:numPr>
          <w:ilvl w:val="0"/>
          <w:numId w:val="12"/>
        </w:numPr>
        <w:spacing w:after="0" w:line="240" w:lineRule="auto"/>
        <w:rPr>
          <w:rFonts w:ascii="Arial" w:hAnsi="Arial" w:cs="Arial"/>
          <w:color w:val="000000" w:themeColor="text1"/>
        </w:rPr>
      </w:pPr>
      <w:r w:rsidRPr="008D2DE9">
        <w:rPr>
          <w:rFonts w:ascii="Arial" w:hAnsi="Arial" w:cs="Arial"/>
          <w:color w:val="000000" w:themeColor="text1"/>
        </w:rPr>
        <w:t>Pain with movement of the radiated area</w:t>
      </w:r>
    </w:p>
    <w:p w14:paraId="3C3DBD3E" w14:textId="77777777" w:rsidR="000068ED" w:rsidRPr="008D2DE9" w:rsidRDefault="000068ED" w:rsidP="006C2D3E">
      <w:pPr>
        <w:pStyle w:val="BodyText2"/>
        <w:widowControl w:val="0"/>
        <w:numPr>
          <w:ilvl w:val="0"/>
          <w:numId w:val="12"/>
        </w:numPr>
        <w:spacing w:after="0" w:line="240" w:lineRule="auto"/>
        <w:rPr>
          <w:rFonts w:ascii="Arial" w:hAnsi="Arial" w:cs="Arial"/>
          <w:color w:val="000000" w:themeColor="text1"/>
        </w:rPr>
      </w:pPr>
      <w:r w:rsidRPr="008D2DE9">
        <w:rPr>
          <w:rFonts w:ascii="Arial" w:hAnsi="Arial" w:cs="Arial"/>
          <w:color w:val="000000" w:themeColor="text1"/>
        </w:rPr>
        <w:t>Excessive scar tissue build-up (during or any time after radiation)</w:t>
      </w:r>
    </w:p>
    <w:p w14:paraId="2791D11C" w14:textId="77777777" w:rsidR="000068ED" w:rsidRPr="008D2DE9" w:rsidRDefault="000068ED" w:rsidP="006C2D3E">
      <w:pPr>
        <w:pStyle w:val="BodyText2"/>
        <w:widowControl w:val="0"/>
        <w:numPr>
          <w:ilvl w:val="0"/>
          <w:numId w:val="12"/>
        </w:numPr>
        <w:spacing w:after="0" w:line="240" w:lineRule="auto"/>
        <w:rPr>
          <w:rFonts w:ascii="Arial" w:hAnsi="Arial" w:cs="Arial"/>
          <w:color w:val="000000" w:themeColor="text1"/>
        </w:rPr>
      </w:pPr>
      <w:r w:rsidRPr="008D2DE9">
        <w:rPr>
          <w:rFonts w:ascii="Arial" w:hAnsi="Arial" w:cs="Arial"/>
          <w:color w:val="000000" w:themeColor="text1"/>
        </w:rPr>
        <w:t>Dry mouth, loss of taste and/or appetite</w:t>
      </w:r>
    </w:p>
    <w:p w14:paraId="200FF3FE" w14:textId="77777777" w:rsidR="000068ED" w:rsidRPr="008D2DE9" w:rsidRDefault="000068ED" w:rsidP="006C2D3E">
      <w:pPr>
        <w:pStyle w:val="BodyText2"/>
        <w:widowControl w:val="0"/>
        <w:numPr>
          <w:ilvl w:val="0"/>
          <w:numId w:val="12"/>
        </w:numPr>
        <w:spacing w:after="0" w:line="240" w:lineRule="auto"/>
        <w:rPr>
          <w:rFonts w:ascii="Arial" w:hAnsi="Arial" w:cs="Arial"/>
          <w:color w:val="000000" w:themeColor="text1"/>
        </w:rPr>
      </w:pPr>
      <w:r w:rsidRPr="008D2DE9">
        <w:rPr>
          <w:rFonts w:ascii="Arial" w:hAnsi="Arial" w:cs="Arial"/>
          <w:color w:val="000000" w:themeColor="text1"/>
        </w:rPr>
        <w:t>Sensation changes in the mouth, face, head neck, and shoulders</w:t>
      </w:r>
    </w:p>
    <w:p w14:paraId="1F10226E" w14:textId="77777777" w:rsidR="000068ED" w:rsidRPr="008D2DE9" w:rsidRDefault="000068ED" w:rsidP="006C2D3E">
      <w:pPr>
        <w:pStyle w:val="BodyText2"/>
        <w:widowControl w:val="0"/>
        <w:numPr>
          <w:ilvl w:val="0"/>
          <w:numId w:val="12"/>
        </w:numPr>
        <w:spacing w:after="0" w:line="240" w:lineRule="auto"/>
        <w:rPr>
          <w:rFonts w:ascii="Arial" w:hAnsi="Arial" w:cs="Arial"/>
          <w:color w:val="000000" w:themeColor="text1"/>
        </w:rPr>
      </w:pPr>
      <w:r w:rsidRPr="008D2DE9">
        <w:rPr>
          <w:rFonts w:ascii="Arial" w:hAnsi="Arial" w:cs="Arial"/>
          <w:color w:val="000000" w:themeColor="text1"/>
        </w:rPr>
        <w:t>Jaw pain and difficulty with mouth opening</w:t>
      </w:r>
    </w:p>
    <w:p w14:paraId="4905908E" w14:textId="77777777" w:rsidR="000068ED" w:rsidRPr="008D2DE9" w:rsidRDefault="000068ED" w:rsidP="006C2D3E">
      <w:pPr>
        <w:pStyle w:val="BodyText2"/>
        <w:widowControl w:val="0"/>
        <w:numPr>
          <w:ilvl w:val="0"/>
          <w:numId w:val="12"/>
        </w:numPr>
        <w:spacing w:after="0" w:line="240" w:lineRule="auto"/>
        <w:rPr>
          <w:rFonts w:ascii="Arial" w:hAnsi="Arial" w:cs="Arial"/>
          <w:color w:val="000000" w:themeColor="text1"/>
        </w:rPr>
      </w:pPr>
      <w:r w:rsidRPr="008D2DE9">
        <w:rPr>
          <w:rFonts w:ascii="Arial" w:hAnsi="Arial" w:cs="Arial"/>
          <w:color w:val="000000" w:themeColor="text1"/>
        </w:rPr>
        <w:t>Increased risk of infection</w:t>
      </w:r>
    </w:p>
    <w:p w14:paraId="75877312" w14:textId="6A63905F" w:rsidR="000068ED" w:rsidRDefault="000068ED" w:rsidP="006C2D3E">
      <w:pPr>
        <w:pStyle w:val="BodyText2"/>
        <w:widowControl w:val="0"/>
        <w:numPr>
          <w:ilvl w:val="0"/>
          <w:numId w:val="12"/>
        </w:numPr>
        <w:spacing w:after="0" w:line="240" w:lineRule="auto"/>
        <w:rPr>
          <w:rFonts w:ascii="Arial" w:hAnsi="Arial" w:cs="Arial"/>
          <w:color w:val="000000" w:themeColor="text1"/>
        </w:rPr>
      </w:pPr>
      <w:r w:rsidRPr="008D2DE9">
        <w:rPr>
          <w:rFonts w:ascii="Arial" w:hAnsi="Arial" w:cs="Arial"/>
          <w:color w:val="000000" w:themeColor="text1"/>
        </w:rPr>
        <w:t>Fatigue, decreased endurance, and muscle weakness</w:t>
      </w:r>
    </w:p>
    <w:p w14:paraId="08A68D51" w14:textId="77777777" w:rsidR="006C2D3E" w:rsidRPr="008D2DE9" w:rsidRDefault="006C2D3E" w:rsidP="006C2D3E">
      <w:pPr>
        <w:pStyle w:val="BodyText2"/>
        <w:widowControl w:val="0"/>
        <w:spacing w:after="0" w:line="240" w:lineRule="auto"/>
        <w:ind w:left="810"/>
        <w:rPr>
          <w:rFonts w:ascii="Arial" w:hAnsi="Arial" w:cs="Arial"/>
          <w:color w:val="000000" w:themeColor="text1"/>
        </w:rPr>
      </w:pPr>
    </w:p>
    <w:p w14:paraId="6856716C" w14:textId="183872AF" w:rsidR="000068ED" w:rsidRDefault="000068ED" w:rsidP="006C2D3E">
      <w:pPr>
        <w:pStyle w:val="BodyText2"/>
        <w:spacing w:after="0" w:line="240" w:lineRule="auto"/>
        <w:rPr>
          <w:rFonts w:ascii="Arial" w:hAnsi="Arial" w:cs="Arial"/>
          <w:color w:val="000000" w:themeColor="text1"/>
        </w:rPr>
      </w:pPr>
      <w:r w:rsidRPr="008D2DE9">
        <w:rPr>
          <w:rFonts w:ascii="Arial" w:hAnsi="Arial" w:cs="Arial"/>
          <w:color w:val="000000" w:themeColor="text1"/>
        </w:rPr>
        <w:t>Possible side effects of CHEMOTHERAPY</w:t>
      </w:r>
      <w:r w:rsidR="006C2D3E">
        <w:rPr>
          <w:rFonts w:ascii="Arial" w:hAnsi="Arial" w:cs="Arial"/>
          <w:color w:val="000000" w:themeColor="text1"/>
        </w:rPr>
        <w:t>:</w:t>
      </w:r>
    </w:p>
    <w:p w14:paraId="489474DF" w14:textId="77777777" w:rsidR="006C2D3E" w:rsidRPr="008D2DE9" w:rsidRDefault="006C2D3E" w:rsidP="006C2D3E">
      <w:pPr>
        <w:pStyle w:val="BodyText2"/>
        <w:spacing w:after="0" w:line="240" w:lineRule="auto"/>
        <w:rPr>
          <w:rFonts w:ascii="Arial" w:hAnsi="Arial" w:cs="Arial"/>
          <w:color w:val="000000" w:themeColor="text1"/>
        </w:rPr>
      </w:pPr>
    </w:p>
    <w:p w14:paraId="574A2E0D" w14:textId="77777777" w:rsidR="000068ED" w:rsidRPr="008D2DE9" w:rsidRDefault="000068ED" w:rsidP="006C2D3E">
      <w:pPr>
        <w:pStyle w:val="BodyText2"/>
        <w:widowControl w:val="0"/>
        <w:numPr>
          <w:ilvl w:val="0"/>
          <w:numId w:val="13"/>
        </w:numPr>
        <w:spacing w:after="0" w:line="240" w:lineRule="auto"/>
        <w:ind w:left="720" w:hanging="270"/>
        <w:rPr>
          <w:rFonts w:ascii="Arial" w:hAnsi="Arial" w:cs="Arial"/>
          <w:color w:val="000000" w:themeColor="text1"/>
        </w:rPr>
      </w:pPr>
      <w:r w:rsidRPr="008D2DE9">
        <w:rPr>
          <w:rFonts w:ascii="Arial" w:hAnsi="Arial" w:cs="Arial"/>
          <w:color w:val="000000" w:themeColor="text1"/>
        </w:rPr>
        <w:t>Fatigue</w:t>
      </w:r>
    </w:p>
    <w:p w14:paraId="53D57F30" w14:textId="77777777" w:rsidR="000068ED" w:rsidRPr="008D2DE9" w:rsidRDefault="000068ED" w:rsidP="006C2D3E">
      <w:pPr>
        <w:pStyle w:val="BodyText2"/>
        <w:widowControl w:val="0"/>
        <w:numPr>
          <w:ilvl w:val="0"/>
          <w:numId w:val="13"/>
        </w:numPr>
        <w:spacing w:after="0" w:line="240" w:lineRule="auto"/>
        <w:ind w:left="720" w:hanging="270"/>
        <w:rPr>
          <w:rFonts w:ascii="Arial" w:hAnsi="Arial" w:cs="Arial"/>
          <w:color w:val="000000" w:themeColor="text1"/>
        </w:rPr>
      </w:pPr>
      <w:r w:rsidRPr="008D2DE9">
        <w:rPr>
          <w:rFonts w:ascii="Arial" w:hAnsi="Arial" w:cs="Arial"/>
          <w:color w:val="000000" w:themeColor="text1"/>
        </w:rPr>
        <w:t>Hair loss</w:t>
      </w:r>
    </w:p>
    <w:p w14:paraId="407D45CE" w14:textId="77777777" w:rsidR="000068ED" w:rsidRPr="008D2DE9" w:rsidRDefault="000068ED" w:rsidP="006C2D3E">
      <w:pPr>
        <w:pStyle w:val="BodyText2"/>
        <w:widowControl w:val="0"/>
        <w:numPr>
          <w:ilvl w:val="0"/>
          <w:numId w:val="13"/>
        </w:numPr>
        <w:spacing w:after="0" w:line="240" w:lineRule="auto"/>
        <w:ind w:left="720" w:hanging="270"/>
        <w:rPr>
          <w:rFonts w:ascii="Arial" w:hAnsi="Arial" w:cs="Arial"/>
          <w:color w:val="000000" w:themeColor="text1"/>
        </w:rPr>
      </w:pPr>
      <w:r w:rsidRPr="008D2DE9">
        <w:rPr>
          <w:rFonts w:ascii="Arial" w:hAnsi="Arial" w:cs="Arial"/>
          <w:color w:val="000000" w:themeColor="text1"/>
        </w:rPr>
        <w:t>Low blood cell counts causing increased risk of bruising, bleeding, infection, and anemia</w:t>
      </w:r>
    </w:p>
    <w:p w14:paraId="0F9F2F4B" w14:textId="703AC3C9" w:rsidR="00EE4C8D" w:rsidRPr="008D2DE9" w:rsidRDefault="000068ED" w:rsidP="006C2D3E">
      <w:pPr>
        <w:pStyle w:val="BodyText2"/>
        <w:widowControl w:val="0"/>
        <w:numPr>
          <w:ilvl w:val="0"/>
          <w:numId w:val="13"/>
        </w:numPr>
        <w:spacing w:after="0" w:line="240" w:lineRule="auto"/>
        <w:ind w:left="720" w:hanging="270"/>
        <w:rPr>
          <w:rFonts w:ascii="Arial" w:hAnsi="Arial" w:cs="Arial"/>
          <w:color w:val="000000" w:themeColor="text1"/>
        </w:rPr>
      </w:pPr>
      <w:r w:rsidRPr="008D2DE9">
        <w:rPr>
          <w:rFonts w:ascii="Arial" w:hAnsi="Arial" w:cs="Arial"/>
          <w:color w:val="000000" w:themeColor="text1"/>
        </w:rPr>
        <w:t>Appetite changes, nausea and vomiting</w:t>
      </w:r>
    </w:p>
    <w:p w14:paraId="1975F613" w14:textId="77777777" w:rsidR="00E7275C" w:rsidRPr="008D2DE9" w:rsidRDefault="00E7275C" w:rsidP="006C2D3E">
      <w:pPr>
        <w:pStyle w:val="BodyText2"/>
        <w:widowControl w:val="0"/>
        <w:spacing w:after="0" w:line="240" w:lineRule="auto"/>
        <w:ind w:left="720"/>
        <w:rPr>
          <w:rFonts w:ascii="Arial" w:hAnsi="Arial" w:cs="Arial"/>
          <w:color w:val="000000" w:themeColor="text1"/>
        </w:rPr>
      </w:pPr>
    </w:p>
    <w:p w14:paraId="68E5FAA7" w14:textId="6D3EC9EF" w:rsidR="000068ED" w:rsidRPr="008D2DE9" w:rsidRDefault="00E7275C" w:rsidP="00E7275C">
      <w:pPr>
        <w:rPr>
          <w:rFonts w:ascii="Arial" w:eastAsia="Times New Roman" w:hAnsi="Arial" w:cs="Arial"/>
          <w:sz w:val="32"/>
          <w:szCs w:val="32"/>
          <w:u w:val="single"/>
        </w:rPr>
      </w:pPr>
      <w:r w:rsidRPr="008D2DE9">
        <w:rPr>
          <w:rFonts w:ascii="Arial" w:eastAsia="Times New Roman" w:hAnsi="Arial" w:cs="Arial"/>
          <w:sz w:val="32"/>
          <w:szCs w:val="32"/>
          <w:u w:val="single"/>
        </w:rPr>
        <w:t>What is physical therapy</w:t>
      </w:r>
      <w:r w:rsidRPr="006C2D3E">
        <w:rPr>
          <w:rFonts w:ascii="Arial" w:eastAsia="Times New Roman" w:hAnsi="Arial" w:cs="Arial"/>
          <w:sz w:val="32"/>
          <w:szCs w:val="32"/>
        </w:rPr>
        <w:t xml:space="preserve">? </w:t>
      </w:r>
    </w:p>
    <w:p w14:paraId="59CDD187" w14:textId="77777777" w:rsidR="000068ED" w:rsidRPr="008D2DE9" w:rsidRDefault="000068ED" w:rsidP="00E7275C">
      <w:pPr>
        <w:rPr>
          <w:rFonts w:ascii="Arial" w:eastAsia="Times New Roman" w:hAnsi="Arial" w:cs="Arial"/>
        </w:rPr>
      </w:pPr>
    </w:p>
    <w:p w14:paraId="47EC015B" w14:textId="472EECBE" w:rsidR="000068ED" w:rsidRPr="008D2DE9" w:rsidRDefault="000068ED" w:rsidP="006C2D3E">
      <w:pPr>
        <w:rPr>
          <w:rFonts w:ascii="Arial" w:eastAsia="Times New Roman" w:hAnsi="Arial" w:cs="Arial"/>
        </w:rPr>
      </w:pPr>
      <w:r w:rsidRPr="008D2DE9">
        <w:rPr>
          <w:rFonts w:ascii="Arial" w:eastAsia="Times New Roman" w:hAnsi="Arial" w:cs="Arial"/>
        </w:rPr>
        <w:t xml:space="preserve">Physical therapists are experts in movement and function, especially when movement involves changes in “normal” movement patterns. Physical therapists are dedicated to promoting health and wellness of all Americans through preventing functional decline and the development of certain conditions. To learn more about physical therapy and physical therapists, please visit the American Physical Therapy Association’s (APTA’s) </w:t>
      </w:r>
      <w:r w:rsidR="006C2D3E">
        <w:rPr>
          <w:rFonts w:ascii="Arial" w:eastAsia="Times New Roman" w:hAnsi="Arial" w:cs="Arial"/>
        </w:rPr>
        <w:t xml:space="preserve">Consumer </w:t>
      </w:r>
      <w:r w:rsidRPr="008D2DE9">
        <w:rPr>
          <w:rFonts w:ascii="Arial" w:eastAsia="Times New Roman" w:hAnsi="Arial" w:cs="Arial"/>
        </w:rPr>
        <w:t xml:space="preserve">Website at </w:t>
      </w:r>
      <w:hyperlink r:id="rId7" w:history="1">
        <w:r w:rsidR="006C2D3E" w:rsidRPr="00EC1F2F">
          <w:rPr>
            <w:rStyle w:val="Hyperlink"/>
            <w:rFonts w:ascii="Arial" w:eastAsia="Times New Roman" w:hAnsi="Arial" w:cs="Arial"/>
          </w:rPr>
          <w:t>www.choosept.com</w:t>
        </w:r>
      </w:hyperlink>
      <w:r w:rsidRPr="008D2DE9">
        <w:rPr>
          <w:rFonts w:ascii="Arial" w:eastAsia="Times New Roman" w:hAnsi="Arial" w:cs="Arial"/>
        </w:rPr>
        <w:t xml:space="preserve">. </w:t>
      </w:r>
    </w:p>
    <w:p w14:paraId="7722C685" w14:textId="77777777" w:rsidR="006C2D3E" w:rsidRPr="006C2D3E" w:rsidRDefault="006C2D3E" w:rsidP="006C2D3E">
      <w:pPr>
        <w:rPr>
          <w:rFonts w:ascii="Arial" w:eastAsia="Times New Roman" w:hAnsi="Arial" w:cs="Arial"/>
          <w:u w:val="single"/>
        </w:rPr>
      </w:pPr>
    </w:p>
    <w:p w14:paraId="5936FC15" w14:textId="07E4FF4C" w:rsidR="000068ED" w:rsidRPr="008D2DE9" w:rsidRDefault="00E7275C" w:rsidP="006C2D3E">
      <w:pPr>
        <w:rPr>
          <w:rFonts w:ascii="Arial" w:eastAsia="Times New Roman" w:hAnsi="Arial" w:cs="Arial"/>
          <w:sz w:val="32"/>
          <w:szCs w:val="32"/>
          <w:u w:val="single"/>
        </w:rPr>
      </w:pPr>
      <w:r w:rsidRPr="008D2DE9">
        <w:rPr>
          <w:rFonts w:ascii="Arial" w:eastAsia="Times New Roman" w:hAnsi="Arial" w:cs="Arial"/>
          <w:sz w:val="32"/>
          <w:szCs w:val="32"/>
          <w:u w:val="single"/>
        </w:rPr>
        <w:t>How can physical therapy help me</w:t>
      </w:r>
      <w:r w:rsidRPr="006C2D3E">
        <w:rPr>
          <w:rFonts w:ascii="Arial" w:eastAsia="Times New Roman" w:hAnsi="Arial" w:cs="Arial"/>
          <w:sz w:val="32"/>
          <w:szCs w:val="32"/>
        </w:rPr>
        <w:t xml:space="preserve">? </w:t>
      </w:r>
    </w:p>
    <w:p w14:paraId="2D71A399" w14:textId="77777777" w:rsidR="000068ED" w:rsidRPr="008D2DE9" w:rsidRDefault="000068ED" w:rsidP="00E7275C">
      <w:pPr>
        <w:rPr>
          <w:rFonts w:ascii="Arial" w:eastAsia="Times New Roman" w:hAnsi="Arial" w:cs="Arial"/>
        </w:rPr>
      </w:pPr>
    </w:p>
    <w:p w14:paraId="7B9DE29F" w14:textId="629D8B41" w:rsidR="000068ED" w:rsidRDefault="000068ED" w:rsidP="006C2D3E">
      <w:pPr>
        <w:rPr>
          <w:rFonts w:ascii="Arial" w:eastAsia="Times New Roman" w:hAnsi="Arial" w:cs="Arial"/>
        </w:rPr>
      </w:pPr>
      <w:r w:rsidRPr="008D2DE9">
        <w:rPr>
          <w:rFonts w:ascii="Arial" w:eastAsia="Times New Roman" w:hAnsi="Arial" w:cs="Arial"/>
        </w:rPr>
        <w:t>Physical therapists can perform an evaluation in the hospital or in an outpatient clinic. There are multiple areas that physica</w:t>
      </w:r>
      <w:r w:rsidR="000F1B80" w:rsidRPr="008D2DE9">
        <w:rPr>
          <w:rFonts w:ascii="Arial" w:eastAsia="Times New Roman" w:hAnsi="Arial" w:cs="Arial"/>
        </w:rPr>
        <w:t>l therapists may help you including:</w:t>
      </w:r>
    </w:p>
    <w:p w14:paraId="50F41DCB" w14:textId="77777777" w:rsidR="006C2D3E" w:rsidRPr="008D2DE9" w:rsidRDefault="006C2D3E" w:rsidP="006C2D3E">
      <w:pPr>
        <w:rPr>
          <w:rFonts w:ascii="Arial" w:eastAsia="Times New Roman" w:hAnsi="Arial" w:cs="Arial"/>
        </w:rPr>
      </w:pPr>
    </w:p>
    <w:p w14:paraId="730BD6E2" w14:textId="77777777" w:rsidR="000F1B80" w:rsidRPr="008D2DE9" w:rsidRDefault="000F1B80" w:rsidP="006C2D3E">
      <w:pPr>
        <w:pStyle w:val="ListParagraph"/>
        <w:numPr>
          <w:ilvl w:val="0"/>
          <w:numId w:val="15"/>
        </w:numPr>
        <w:rPr>
          <w:rFonts w:ascii="Arial" w:hAnsi="Arial" w:cs="Arial"/>
          <w:color w:val="000000" w:themeColor="text1"/>
        </w:rPr>
      </w:pPr>
      <w:r w:rsidRPr="008D2DE9">
        <w:rPr>
          <w:rFonts w:ascii="Arial" w:hAnsi="Arial" w:cs="Arial"/>
          <w:color w:val="000000" w:themeColor="text1"/>
        </w:rPr>
        <w:t>Regaining strength, function, and independence</w:t>
      </w:r>
    </w:p>
    <w:p w14:paraId="283F9650" w14:textId="77777777" w:rsidR="000F1B80" w:rsidRPr="008D2DE9" w:rsidRDefault="000F1B80" w:rsidP="006C2D3E">
      <w:pPr>
        <w:pStyle w:val="ListParagraph"/>
        <w:numPr>
          <w:ilvl w:val="0"/>
          <w:numId w:val="15"/>
        </w:numPr>
        <w:rPr>
          <w:rFonts w:ascii="Arial" w:hAnsi="Arial" w:cs="Arial"/>
          <w:color w:val="000000" w:themeColor="text1"/>
        </w:rPr>
      </w:pPr>
      <w:r w:rsidRPr="008D2DE9">
        <w:rPr>
          <w:rFonts w:ascii="Arial" w:hAnsi="Arial" w:cs="Arial"/>
          <w:color w:val="000000" w:themeColor="text1"/>
        </w:rPr>
        <w:t>Learning to manage side effects of cancer treatments</w:t>
      </w:r>
    </w:p>
    <w:p w14:paraId="2A76386E" w14:textId="4027E524" w:rsidR="000F1B80" w:rsidRPr="008D2DE9" w:rsidRDefault="000F1B80" w:rsidP="006C2D3E">
      <w:pPr>
        <w:pStyle w:val="ListParagraph"/>
        <w:numPr>
          <w:ilvl w:val="0"/>
          <w:numId w:val="15"/>
        </w:numPr>
        <w:rPr>
          <w:rFonts w:ascii="Arial" w:hAnsi="Arial" w:cs="Arial"/>
          <w:color w:val="000000" w:themeColor="text1"/>
        </w:rPr>
      </w:pPr>
      <w:r w:rsidRPr="008D2DE9">
        <w:rPr>
          <w:rFonts w:ascii="Arial" w:hAnsi="Arial" w:cs="Arial"/>
          <w:color w:val="000000" w:themeColor="text1"/>
        </w:rPr>
        <w:t>Returning to your previous work and recreational activities</w:t>
      </w:r>
    </w:p>
    <w:p w14:paraId="145FA4BD" w14:textId="558E5B3C" w:rsidR="000F1B80" w:rsidRPr="008D2DE9" w:rsidRDefault="000F1B80" w:rsidP="006C2D3E">
      <w:pPr>
        <w:pStyle w:val="ListParagraph"/>
        <w:numPr>
          <w:ilvl w:val="0"/>
          <w:numId w:val="15"/>
        </w:numPr>
        <w:rPr>
          <w:rFonts w:ascii="Arial" w:hAnsi="Arial" w:cs="Arial"/>
          <w:color w:val="000000" w:themeColor="text1"/>
        </w:rPr>
      </w:pPr>
      <w:r w:rsidRPr="008D2DE9">
        <w:rPr>
          <w:rFonts w:ascii="Arial" w:hAnsi="Arial" w:cs="Arial"/>
          <w:color w:val="000000" w:themeColor="text1"/>
        </w:rPr>
        <w:t>Establishing healthy lifestyle habits for life-long wellness</w:t>
      </w:r>
    </w:p>
    <w:p w14:paraId="05EF4F11" w14:textId="77777777" w:rsidR="000F1B80" w:rsidRPr="008D2DE9" w:rsidRDefault="000F1B80" w:rsidP="006C2D3E">
      <w:pPr>
        <w:rPr>
          <w:rFonts w:ascii="Arial" w:hAnsi="Arial" w:cs="Arial"/>
          <w:color w:val="000000" w:themeColor="text1"/>
        </w:rPr>
      </w:pPr>
    </w:p>
    <w:p w14:paraId="48B8E012" w14:textId="77777777" w:rsidR="000F1B80" w:rsidRPr="008D2DE9" w:rsidRDefault="000F1B80" w:rsidP="00E7275C">
      <w:pPr>
        <w:rPr>
          <w:rFonts w:ascii="Arial" w:hAnsi="Arial" w:cs="Arial"/>
          <w:color w:val="000000" w:themeColor="text1"/>
          <w:sz w:val="32"/>
          <w:szCs w:val="32"/>
          <w:u w:val="single"/>
        </w:rPr>
      </w:pPr>
      <w:r w:rsidRPr="008D2DE9">
        <w:rPr>
          <w:rFonts w:ascii="Arial" w:hAnsi="Arial" w:cs="Arial"/>
          <w:color w:val="000000" w:themeColor="text1"/>
          <w:sz w:val="32"/>
          <w:szCs w:val="32"/>
          <w:u w:val="single"/>
        </w:rPr>
        <w:t>Physical Therapy Evaluation</w:t>
      </w:r>
    </w:p>
    <w:p w14:paraId="7778E269" w14:textId="77777777" w:rsidR="000F1B80" w:rsidRPr="008D2DE9" w:rsidRDefault="000F1B80" w:rsidP="00E7275C">
      <w:pPr>
        <w:rPr>
          <w:rFonts w:ascii="Arial" w:hAnsi="Arial" w:cs="Arial"/>
          <w:color w:val="000000" w:themeColor="text1"/>
        </w:rPr>
      </w:pPr>
    </w:p>
    <w:p w14:paraId="7392C81C" w14:textId="514EFFBC" w:rsidR="000F1B80" w:rsidRDefault="000F1B80" w:rsidP="006C2D3E">
      <w:pPr>
        <w:rPr>
          <w:rFonts w:ascii="Arial" w:hAnsi="Arial" w:cs="Arial"/>
          <w:color w:val="000000" w:themeColor="text1"/>
        </w:rPr>
      </w:pPr>
      <w:r w:rsidRPr="008D2DE9">
        <w:rPr>
          <w:rFonts w:ascii="Arial" w:hAnsi="Arial" w:cs="Arial"/>
          <w:color w:val="000000" w:themeColor="text1"/>
        </w:rPr>
        <w:t>A physical therapy evaluation may include:</w:t>
      </w:r>
    </w:p>
    <w:p w14:paraId="5EB5C190" w14:textId="77777777" w:rsidR="006C2D3E" w:rsidRPr="008D2DE9" w:rsidRDefault="006C2D3E" w:rsidP="006C2D3E">
      <w:pPr>
        <w:rPr>
          <w:rFonts w:ascii="Arial" w:hAnsi="Arial" w:cs="Arial"/>
          <w:color w:val="000000" w:themeColor="text1"/>
        </w:rPr>
      </w:pPr>
    </w:p>
    <w:p w14:paraId="6113BEA6" w14:textId="6D08DBCB" w:rsidR="000F1B80" w:rsidRPr="008D2DE9" w:rsidRDefault="000F1B80" w:rsidP="006C2D3E">
      <w:pPr>
        <w:pStyle w:val="NormalWeb"/>
        <w:numPr>
          <w:ilvl w:val="0"/>
          <w:numId w:val="16"/>
        </w:numPr>
        <w:spacing w:before="0" w:after="0"/>
        <w:rPr>
          <w:rFonts w:ascii="Arial" w:hAnsi="Arial" w:cs="Arial"/>
          <w:color w:val="000000" w:themeColor="text1"/>
        </w:rPr>
      </w:pPr>
      <w:r w:rsidRPr="008D2DE9">
        <w:rPr>
          <w:rFonts w:ascii="Arial" w:hAnsi="Arial" w:cs="Arial"/>
          <w:color w:val="000000" w:themeColor="text1"/>
        </w:rPr>
        <w:t>Measurements of neck, mouth, and shoulder strength, range of motion, and quality of movement</w:t>
      </w:r>
    </w:p>
    <w:p w14:paraId="4D85D679" w14:textId="77777777" w:rsidR="000F1B80" w:rsidRPr="008D2DE9" w:rsidRDefault="000F1B80" w:rsidP="006C2D3E">
      <w:pPr>
        <w:pStyle w:val="NormalWeb"/>
        <w:numPr>
          <w:ilvl w:val="0"/>
          <w:numId w:val="16"/>
        </w:numPr>
        <w:spacing w:before="0" w:after="0"/>
        <w:rPr>
          <w:rFonts w:ascii="Arial" w:hAnsi="Arial" w:cs="Arial"/>
          <w:color w:val="000000" w:themeColor="text1"/>
        </w:rPr>
      </w:pPr>
      <w:r w:rsidRPr="008D2DE9">
        <w:rPr>
          <w:rFonts w:ascii="Arial" w:hAnsi="Arial" w:cs="Arial"/>
          <w:color w:val="000000" w:themeColor="text1"/>
        </w:rPr>
        <w:t>Assessment of the movement</w:t>
      </w:r>
      <w:r w:rsidR="007F36E7" w:rsidRPr="008D2DE9">
        <w:rPr>
          <w:rFonts w:ascii="Arial" w:hAnsi="Arial" w:cs="Arial"/>
          <w:color w:val="000000" w:themeColor="text1"/>
        </w:rPr>
        <w:t xml:space="preserve">/flexibility of </w:t>
      </w:r>
      <w:r w:rsidRPr="008D2DE9">
        <w:rPr>
          <w:rFonts w:ascii="Arial" w:hAnsi="Arial" w:cs="Arial"/>
          <w:color w:val="000000" w:themeColor="text1"/>
        </w:rPr>
        <w:t>scar and other related tissues</w:t>
      </w:r>
    </w:p>
    <w:p w14:paraId="2281B694" w14:textId="77777777" w:rsidR="000F1B80" w:rsidRPr="008D2DE9" w:rsidRDefault="007F36E7" w:rsidP="006C2D3E">
      <w:pPr>
        <w:pStyle w:val="NormalWeb"/>
        <w:numPr>
          <w:ilvl w:val="0"/>
          <w:numId w:val="16"/>
        </w:numPr>
        <w:spacing w:before="0" w:after="0"/>
        <w:rPr>
          <w:rFonts w:ascii="Arial" w:hAnsi="Arial" w:cs="Arial"/>
          <w:color w:val="000000" w:themeColor="text1"/>
        </w:rPr>
      </w:pPr>
      <w:r w:rsidRPr="008D2DE9">
        <w:rPr>
          <w:rFonts w:ascii="Arial" w:hAnsi="Arial" w:cs="Arial"/>
          <w:color w:val="000000" w:themeColor="text1"/>
        </w:rPr>
        <w:t xml:space="preserve">Assessment of </w:t>
      </w:r>
      <w:r w:rsidR="000F1B80" w:rsidRPr="008D2DE9">
        <w:rPr>
          <w:rFonts w:ascii="Arial" w:hAnsi="Arial" w:cs="Arial"/>
          <w:color w:val="000000" w:themeColor="text1"/>
        </w:rPr>
        <w:t>cardiovascular endurance</w:t>
      </w:r>
    </w:p>
    <w:p w14:paraId="6545FE57" w14:textId="77777777" w:rsidR="000F1B80" w:rsidRPr="008D2DE9" w:rsidRDefault="000F1B80" w:rsidP="006C2D3E">
      <w:pPr>
        <w:pStyle w:val="ListParagraph"/>
        <w:numPr>
          <w:ilvl w:val="0"/>
          <w:numId w:val="16"/>
        </w:numPr>
        <w:rPr>
          <w:rFonts w:ascii="Arial" w:hAnsi="Arial" w:cs="Arial"/>
          <w:color w:val="000000" w:themeColor="text1"/>
        </w:rPr>
      </w:pPr>
      <w:r w:rsidRPr="008D2DE9">
        <w:rPr>
          <w:rFonts w:ascii="Arial" w:hAnsi="Arial" w:cs="Arial"/>
          <w:color w:val="000000" w:themeColor="text1"/>
        </w:rPr>
        <w:t>Assessment of posture</w:t>
      </w:r>
    </w:p>
    <w:p w14:paraId="493B40BF" w14:textId="77777777" w:rsidR="000F1B80" w:rsidRPr="008D2DE9" w:rsidRDefault="000F1B80" w:rsidP="006C2D3E">
      <w:pPr>
        <w:pStyle w:val="ListParagraph"/>
        <w:numPr>
          <w:ilvl w:val="0"/>
          <w:numId w:val="16"/>
        </w:numPr>
        <w:rPr>
          <w:rFonts w:ascii="Arial" w:hAnsi="Arial" w:cs="Arial"/>
          <w:color w:val="000000" w:themeColor="text1"/>
        </w:rPr>
      </w:pPr>
      <w:r w:rsidRPr="008D2DE9">
        <w:rPr>
          <w:rFonts w:ascii="Arial" w:hAnsi="Arial" w:cs="Arial"/>
          <w:color w:val="000000" w:themeColor="text1"/>
        </w:rPr>
        <w:t>Assessment of body mechanics with daily activities (lifting, bending, carrying objects, etc.)</w:t>
      </w:r>
    </w:p>
    <w:p w14:paraId="2079E561" w14:textId="2C6DC5D8" w:rsidR="006D1C9F" w:rsidRPr="008D2DE9" w:rsidRDefault="000F1B80" w:rsidP="00E7275C">
      <w:pPr>
        <w:rPr>
          <w:rFonts w:ascii="Arial" w:hAnsi="Arial" w:cs="Arial"/>
          <w:color w:val="000000" w:themeColor="text1"/>
          <w:sz w:val="32"/>
          <w:szCs w:val="32"/>
          <w:u w:val="single"/>
        </w:rPr>
      </w:pPr>
      <w:r w:rsidRPr="008D2DE9">
        <w:rPr>
          <w:rFonts w:ascii="Arial" w:hAnsi="Arial" w:cs="Arial"/>
          <w:color w:val="000000" w:themeColor="text1"/>
          <w:sz w:val="32"/>
          <w:szCs w:val="32"/>
          <w:u w:val="single"/>
        </w:rPr>
        <w:lastRenderedPageBreak/>
        <w:t>Physical Therapy T</w:t>
      </w:r>
      <w:r w:rsidR="006D1C9F" w:rsidRPr="008D2DE9">
        <w:rPr>
          <w:rFonts w:ascii="Arial" w:hAnsi="Arial" w:cs="Arial"/>
          <w:color w:val="000000" w:themeColor="text1"/>
          <w:sz w:val="32"/>
          <w:szCs w:val="32"/>
          <w:u w:val="single"/>
        </w:rPr>
        <w:t xml:space="preserve">reatment </w:t>
      </w:r>
    </w:p>
    <w:p w14:paraId="7F6189E2" w14:textId="77777777" w:rsidR="006D1C9F" w:rsidRPr="008D2DE9" w:rsidRDefault="006D1C9F" w:rsidP="00E7275C">
      <w:pPr>
        <w:rPr>
          <w:rFonts w:ascii="Arial" w:hAnsi="Arial" w:cs="Arial"/>
          <w:color w:val="000000" w:themeColor="text1"/>
        </w:rPr>
      </w:pPr>
    </w:p>
    <w:p w14:paraId="5BF3B207" w14:textId="77777777" w:rsidR="006D1C9F" w:rsidRPr="008D2DE9" w:rsidRDefault="006D1C9F" w:rsidP="00E7275C">
      <w:pPr>
        <w:rPr>
          <w:rFonts w:ascii="Arial" w:hAnsi="Arial" w:cs="Arial"/>
          <w:color w:val="000000" w:themeColor="text1"/>
        </w:rPr>
      </w:pPr>
      <w:r w:rsidRPr="008D2DE9">
        <w:rPr>
          <w:rFonts w:ascii="Arial" w:hAnsi="Arial" w:cs="Arial"/>
          <w:color w:val="000000" w:themeColor="text1"/>
        </w:rPr>
        <w:t>Based on the findings from your evaluation, your physical therapists will design a plan of care to address your individual needs.</w:t>
      </w:r>
    </w:p>
    <w:p w14:paraId="2F018FA2" w14:textId="77777777" w:rsidR="006D1C9F" w:rsidRPr="008D2DE9" w:rsidRDefault="006D1C9F" w:rsidP="00E7275C">
      <w:pPr>
        <w:rPr>
          <w:rFonts w:ascii="Arial" w:hAnsi="Arial" w:cs="Arial"/>
          <w:color w:val="000000" w:themeColor="text1"/>
        </w:rPr>
      </w:pPr>
    </w:p>
    <w:p w14:paraId="69F01290" w14:textId="14605C73" w:rsidR="007F36E7" w:rsidRDefault="006D1C9F" w:rsidP="00E7275C">
      <w:pPr>
        <w:rPr>
          <w:rFonts w:ascii="Arial" w:hAnsi="Arial" w:cs="Arial"/>
          <w:color w:val="000000" w:themeColor="text1"/>
        </w:rPr>
      </w:pPr>
      <w:r w:rsidRPr="008D2DE9">
        <w:rPr>
          <w:rFonts w:ascii="Arial" w:hAnsi="Arial" w:cs="Arial"/>
          <w:color w:val="000000" w:themeColor="text1"/>
        </w:rPr>
        <w:t>Treatment interventions could include, but are not limited to:</w:t>
      </w:r>
    </w:p>
    <w:p w14:paraId="4FC75EB3" w14:textId="77777777" w:rsidR="006C2D3E" w:rsidRPr="008D2DE9" w:rsidRDefault="006C2D3E" w:rsidP="00E7275C">
      <w:pPr>
        <w:rPr>
          <w:rFonts w:ascii="Arial" w:hAnsi="Arial" w:cs="Arial"/>
          <w:color w:val="000000" w:themeColor="text1"/>
        </w:rPr>
      </w:pPr>
    </w:p>
    <w:p w14:paraId="3A0520EA" w14:textId="77777777" w:rsidR="000F1B80" w:rsidRPr="008D2DE9" w:rsidRDefault="007F36E7" w:rsidP="00E7275C">
      <w:pPr>
        <w:pStyle w:val="ListParagraph"/>
        <w:numPr>
          <w:ilvl w:val="0"/>
          <w:numId w:val="17"/>
        </w:numPr>
        <w:rPr>
          <w:rFonts w:ascii="Arial" w:hAnsi="Arial" w:cs="Arial"/>
          <w:color w:val="000000" w:themeColor="text1"/>
        </w:rPr>
      </w:pPr>
      <w:r w:rsidRPr="008D2DE9">
        <w:rPr>
          <w:rFonts w:ascii="Arial" w:hAnsi="Arial" w:cs="Arial"/>
          <w:color w:val="000000" w:themeColor="text1"/>
        </w:rPr>
        <w:t>Postural education (awareness and endurance training)</w:t>
      </w:r>
    </w:p>
    <w:p w14:paraId="71CC7B7C" w14:textId="77777777" w:rsidR="007F36E7" w:rsidRPr="008D2DE9" w:rsidRDefault="007F36E7" w:rsidP="00E7275C">
      <w:pPr>
        <w:pStyle w:val="ListParagraph"/>
        <w:numPr>
          <w:ilvl w:val="0"/>
          <w:numId w:val="17"/>
        </w:numPr>
        <w:rPr>
          <w:rFonts w:ascii="Arial" w:hAnsi="Arial" w:cs="Arial"/>
          <w:color w:val="000000" w:themeColor="text1"/>
        </w:rPr>
      </w:pPr>
      <w:r w:rsidRPr="008D2DE9">
        <w:rPr>
          <w:rFonts w:ascii="Arial" w:hAnsi="Arial" w:cs="Arial"/>
          <w:color w:val="000000" w:themeColor="text1"/>
        </w:rPr>
        <w:t>Body mechanics education and training</w:t>
      </w:r>
      <w:bookmarkStart w:id="0" w:name="_GoBack"/>
      <w:bookmarkEnd w:id="0"/>
    </w:p>
    <w:p w14:paraId="4CAA3304" w14:textId="77777777" w:rsidR="007F36E7" w:rsidRPr="008D2DE9" w:rsidRDefault="007F36E7" w:rsidP="00E7275C">
      <w:pPr>
        <w:pStyle w:val="ListParagraph"/>
        <w:numPr>
          <w:ilvl w:val="0"/>
          <w:numId w:val="17"/>
        </w:numPr>
        <w:rPr>
          <w:rFonts w:ascii="Arial" w:hAnsi="Arial" w:cs="Arial"/>
          <w:color w:val="000000" w:themeColor="text1"/>
        </w:rPr>
      </w:pPr>
      <w:r w:rsidRPr="008D2DE9">
        <w:rPr>
          <w:rFonts w:ascii="Arial" w:hAnsi="Arial" w:cs="Arial"/>
          <w:color w:val="000000" w:themeColor="text1"/>
        </w:rPr>
        <w:t>Strengthening exercises</w:t>
      </w:r>
    </w:p>
    <w:p w14:paraId="3873FABE" w14:textId="77777777" w:rsidR="007F36E7" w:rsidRPr="008D2DE9" w:rsidRDefault="007F36E7" w:rsidP="00E7275C">
      <w:pPr>
        <w:pStyle w:val="ListParagraph"/>
        <w:numPr>
          <w:ilvl w:val="0"/>
          <w:numId w:val="17"/>
        </w:numPr>
        <w:rPr>
          <w:rFonts w:ascii="Arial" w:hAnsi="Arial" w:cs="Arial"/>
          <w:color w:val="000000" w:themeColor="text1"/>
        </w:rPr>
      </w:pPr>
      <w:r w:rsidRPr="008D2DE9">
        <w:rPr>
          <w:rFonts w:ascii="Arial" w:hAnsi="Arial" w:cs="Arial"/>
          <w:color w:val="000000" w:themeColor="text1"/>
        </w:rPr>
        <w:t>Flexibility and stretching exercises</w:t>
      </w:r>
    </w:p>
    <w:p w14:paraId="54672024" w14:textId="77777777" w:rsidR="007F36E7" w:rsidRPr="008D2DE9" w:rsidRDefault="007F36E7" w:rsidP="00E7275C">
      <w:pPr>
        <w:pStyle w:val="ListParagraph"/>
        <w:numPr>
          <w:ilvl w:val="0"/>
          <w:numId w:val="17"/>
        </w:numPr>
        <w:rPr>
          <w:rFonts w:ascii="Arial" w:hAnsi="Arial" w:cs="Arial"/>
          <w:color w:val="000000" w:themeColor="text1"/>
        </w:rPr>
      </w:pPr>
      <w:r w:rsidRPr="008D2DE9">
        <w:rPr>
          <w:rFonts w:ascii="Arial" w:hAnsi="Arial" w:cs="Arial"/>
          <w:color w:val="000000" w:themeColor="text1"/>
        </w:rPr>
        <w:t>Aerobic exercise (walking, biking, swimming)</w:t>
      </w:r>
    </w:p>
    <w:p w14:paraId="1348EC1C" w14:textId="77777777" w:rsidR="007F36E7" w:rsidRPr="008D2DE9" w:rsidRDefault="007F36E7" w:rsidP="00E7275C">
      <w:pPr>
        <w:pStyle w:val="ListParagraph"/>
        <w:numPr>
          <w:ilvl w:val="0"/>
          <w:numId w:val="17"/>
        </w:numPr>
        <w:rPr>
          <w:rFonts w:ascii="Arial" w:hAnsi="Arial" w:cs="Arial"/>
          <w:color w:val="000000" w:themeColor="text1"/>
        </w:rPr>
      </w:pPr>
      <w:r w:rsidRPr="008D2DE9">
        <w:rPr>
          <w:rFonts w:ascii="Arial" w:hAnsi="Arial" w:cs="Arial"/>
          <w:color w:val="000000" w:themeColor="text1"/>
        </w:rPr>
        <w:t xml:space="preserve">Manual therapy </w:t>
      </w:r>
    </w:p>
    <w:p w14:paraId="6F969847" w14:textId="77777777" w:rsidR="007F36E7" w:rsidRPr="008D2DE9" w:rsidRDefault="007F36E7" w:rsidP="00E7275C">
      <w:pPr>
        <w:rPr>
          <w:rFonts w:ascii="Arial" w:hAnsi="Arial" w:cs="Arial"/>
          <w:color w:val="000000" w:themeColor="text1"/>
        </w:rPr>
      </w:pPr>
    </w:p>
    <w:p w14:paraId="7F5CDF24" w14:textId="5F0B3517" w:rsidR="007F36E7" w:rsidRPr="00361FDA" w:rsidRDefault="007F36E7" w:rsidP="006C2D3E">
      <w:pPr>
        <w:pStyle w:val="BodyText2"/>
        <w:spacing w:after="0" w:line="240" w:lineRule="auto"/>
        <w:rPr>
          <w:rFonts w:ascii="Arial" w:hAnsi="Arial" w:cs="Arial"/>
          <w:sz w:val="32"/>
          <w:szCs w:val="32"/>
          <w:u w:val="single"/>
        </w:rPr>
      </w:pPr>
      <w:r w:rsidRPr="00361FDA">
        <w:rPr>
          <w:rFonts w:ascii="Arial" w:hAnsi="Arial" w:cs="Arial"/>
          <w:sz w:val="32"/>
          <w:szCs w:val="32"/>
          <w:u w:val="single"/>
        </w:rPr>
        <w:t>QUESTIONS TO ASK YOUR PHYSICAL THERAPIST</w:t>
      </w:r>
    </w:p>
    <w:p w14:paraId="4C009B35" w14:textId="77777777" w:rsidR="006C2D3E" w:rsidRPr="006C2D3E" w:rsidRDefault="006C2D3E" w:rsidP="006C2D3E">
      <w:pPr>
        <w:pStyle w:val="BodyText2"/>
        <w:spacing w:after="0" w:line="240" w:lineRule="auto"/>
        <w:rPr>
          <w:rFonts w:ascii="Arial" w:hAnsi="Arial" w:cs="Arial"/>
          <w:color w:val="000000" w:themeColor="text1"/>
          <w:u w:val="single"/>
        </w:rPr>
      </w:pPr>
    </w:p>
    <w:p w14:paraId="28E951F4" w14:textId="4A3EACAF" w:rsidR="007F36E7" w:rsidRPr="008D2DE9" w:rsidRDefault="00572A27" w:rsidP="006C2D3E">
      <w:pPr>
        <w:pStyle w:val="BodyText2"/>
        <w:numPr>
          <w:ilvl w:val="0"/>
          <w:numId w:val="22"/>
        </w:numPr>
        <w:spacing w:after="0" w:line="240" w:lineRule="auto"/>
        <w:rPr>
          <w:rFonts w:ascii="Arial" w:hAnsi="Arial" w:cs="Arial"/>
          <w:color w:val="000000" w:themeColor="text1"/>
        </w:rPr>
      </w:pPr>
      <w:r w:rsidRPr="008D2DE9">
        <w:rPr>
          <w:rFonts w:ascii="Arial" w:hAnsi="Arial" w:cs="Arial"/>
          <w:color w:val="000000" w:themeColor="text1"/>
        </w:rPr>
        <w:t xml:space="preserve">Before Cancer Treatment - </w:t>
      </w:r>
      <w:proofErr w:type="spellStart"/>
      <w:r w:rsidRPr="008D2DE9">
        <w:rPr>
          <w:rFonts w:ascii="Arial" w:hAnsi="Arial" w:cs="Arial"/>
          <w:color w:val="000000" w:themeColor="text1"/>
        </w:rPr>
        <w:t>Prehabilitation</w:t>
      </w:r>
      <w:proofErr w:type="spellEnd"/>
    </w:p>
    <w:p w14:paraId="1ED831DC" w14:textId="00686C1B" w:rsidR="007F36E7" w:rsidRPr="008D2DE9" w:rsidRDefault="007F36E7" w:rsidP="006C2D3E">
      <w:pPr>
        <w:pStyle w:val="BodyText2"/>
        <w:widowControl w:val="0"/>
        <w:numPr>
          <w:ilvl w:val="0"/>
          <w:numId w:val="18"/>
        </w:numPr>
        <w:spacing w:after="0" w:line="240" w:lineRule="auto"/>
        <w:ind w:hanging="360"/>
        <w:rPr>
          <w:rFonts w:ascii="Arial" w:hAnsi="Arial" w:cs="Arial"/>
          <w:color w:val="000000" w:themeColor="text1"/>
        </w:rPr>
      </w:pPr>
      <w:r w:rsidRPr="008D2DE9">
        <w:rPr>
          <w:rFonts w:ascii="Arial" w:hAnsi="Arial" w:cs="Arial"/>
          <w:color w:val="000000" w:themeColor="text1"/>
        </w:rPr>
        <w:t>What can I do to improve my neck and shoulder motion and strength?</w:t>
      </w:r>
    </w:p>
    <w:p w14:paraId="66FD9278" w14:textId="3DDA5AD8" w:rsidR="007F36E7" w:rsidRPr="008D2DE9" w:rsidRDefault="007F36E7" w:rsidP="006C2D3E">
      <w:pPr>
        <w:pStyle w:val="BodyText2"/>
        <w:numPr>
          <w:ilvl w:val="0"/>
          <w:numId w:val="22"/>
        </w:numPr>
        <w:spacing w:after="0" w:line="240" w:lineRule="auto"/>
        <w:rPr>
          <w:rFonts w:ascii="Arial" w:hAnsi="Arial" w:cs="Arial"/>
          <w:color w:val="000000" w:themeColor="text1"/>
        </w:rPr>
      </w:pPr>
      <w:r w:rsidRPr="008D2DE9">
        <w:rPr>
          <w:rFonts w:ascii="Arial" w:hAnsi="Arial" w:cs="Arial"/>
          <w:color w:val="000000" w:themeColor="text1"/>
        </w:rPr>
        <w:t>T</w:t>
      </w:r>
      <w:r w:rsidR="00572A27" w:rsidRPr="008D2DE9">
        <w:rPr>
          <w:rFonts w:ascii="Arial" w:hAnsi="Arial" w:cs="Arial"/>
          <w:color w:val="000000" w:themeColor="text1"/>
        </w:rPr>
        <w:t xml:space="preserve">wo </w:t>
      </w:r>
      <w:r w:rsidR="006C2D3E">
        <w:rPr>
          <w:rFonts w:ascii="Arial" w:hAnsi="Arial" w:cs="Arial"/>
          <w:color w:val="000000" w:themeColor="text1"/>
        </w:rPr>
        <w:t>W</w:t>
      </w:r>
      <w:r w:rsidR="00572A27" w:rsidRPr="008D2DE9">
        <w:rPr>
          <w:rFonts w:ascii="Arial" w:hAnsi="Arial" w:cs="Arial"/>
          <w:color w:val="000000" w:themeColor="text1"/>
        </w:rPr>
        <w:t xml:space="preserve">eeks to </w:t>
      </w:r>
      <w:r w:rsidR="006C2D3E">
        <w:rPr>
          <w:rFonts w:ascii="Arial" w:hAnsi="Arial" w:cs="Arial"/>
          <w:color w:val="000000" w:themeColor="text1"/>
        </w:rPr>
        <w:t>T</w:t>
      </w:r>
      <w:r w:rsidR="00572A27" w:rsidRPr="008D2DE9">
        <w:rPr>
          <w:rFonts w:ascii="Arial" w:hAnsi="Arial" w:cs="Arial"/>
          <w:color w:val="000000" w:themeColor="text1"/>
        </w:rPr>
        <w:t xml:space="preserve">hree </w:t>
      </w:r>
      <w:r w:rsidR="006C2D3E">
        <w:rPr>
          <w:rFonts w:ascii="Arial" w:hAnsi="Arial" w:cs="Arial"/>
          <w:color w:val="000000" w:themeColor="text1"/>
        </w:rPr>
        <w:t>M</w:t>
      </w:r>
      <w:r w:rsidR="00572A27" w:rsidRPr="008D2DE9">
        <w:rPr>
          <w:rFonts w:ascii="Arial" w:hAnsi="Arial" w:cs="Arial"/>
          <w:color w:val="000000" w:themeColor="text1"/>
        </w:rPr>
        <w:t xml:space="preserve">onths </w:t>
      </w:r>
      <w:r w:rsidR="006C2D3E">
        <w:rPr>
          <w:rFonts w:ascii="Arial" w:hAnsi="Arial" w:cs="Arial"/>
          <w:color w:val="000000" w:themeColor="text1"/>
        </w:rPr>
        <w:t>A</w:t>
      </w:r>
      <w:r w:rsidR="00572A27" w:rsidRPr="008D2DE9">
        <w:rPr>
          <w:rFonts w:ascii="Arial" w:hAnsi="Arial" w:cs="Arial"/>
          <w:color w:val="000000" w:themeColor="text1"/>
        </w:rPr>
        <w:t xml:space="preserve">fter </w:t>
      </w:r>
      <w:r w:rsidR="006C2D3E">
        <w:rPr>
          <w:rFonts w:ascii="Arial" w:hAnsi="Arial" w:cs="Arial"/>
          <w:color w:val="000000" w:themeColor="text1"/>
        </w:rPr>
        <w:t>S</w:t>
      </w:r>
      <w:r w:rsidR="00572A27" w:rsidRPr="008D2DE9">
        <w:rPr>
          <w:rFonts w:ascii="Arial" w:hAnsi="Arial" w:cs="Arial"/>
          <w:color w:val="000000" w:themeColor="text1"/>
        </w:rPr>
        <w:t>urgery</w:t>
      </w:r>
    </w:p>
    <w:p w14:paraId="28E905B9" w14:textId="77777777" w:rsidR="007F36E7" w:rsidRPr="008D2DE9" w:rsidRDefault="007F36E7" w:rsidP="006C2D3E">
      <w:pPr>
        <w:pStyle w:val="BodyText2"/>
        <w:widowControl w:val="0"/>
        <w:numPr>
          <w:ilvl w:val="0"/>
          <w:numId w:val="21"/>
        </w:numPr>
        <w:spacing w:after="0" w:line="240" w:lineRule="auto"/>
        <w:rPr>
          <w:rFonts w:ascii="Arial" w:hAnsi="Arial" w:cs="Arial"/>
          <w:color w:val="000000" w:themeColor="text1"/>
        </w:rPr>
      </w:pPr>
      <w:r w:rsidRPr="008D2DE9">
        <w:rPr>
          <w:rFonts w:ascii="Arial" w:hAnsi="Arial" w:cs="Arial"/>
          <w:color w:val="000000" w:themeColor="text1"/>
        </w:rPr>
        <w:t>What can I do to decrease pain and swelling?</w:t>
      </w:r>
    </w:p>
    <w:p w14:paraId="0E8D54EA" w14:textId="77777777" w:rsidR="007F36E7" w:rsidRPr="008D2DE9" w:rsidRDefault="007F36E7" w:rsidP="006C2D3E">
      <w:pPr>
        <w:pStyle w:val="BodyText2"/>
        <w:widowControl w:val="0"/>
        <w:numPr>
          <w:ilvl w:val="0"/>
          <w:numId w:val="21"/>
        </w:numPr>
        <w:spacing w:after="0" w:line="240" w:lineRule="auto"/>
        <w:rPr>
          <w:rFonts w:ascii="Arial" w:hAnsi="Arial" w:cs="Arial"/>
          <w:color w:val="000000" w:themeColor="text1"/>
        </w:rPr>
      </w:pPr>
      <w:r w:rsidRPr="008D2DE9">
        <w:rPr>
          <w:rFonts w:ascii="Arial" w:hAnsi="Arial" w:cs="Arial"/>
          <w:color w:val="000000" w:themeColor="text1"/>
        </w:rPr>
        <w:t>How do I make sure that my scars heal well?</w:t>
      </w:r>
    </w:p>
    <w:p w14:paraId="5EFF4C27" w14:textId="77777777" w:rsidR="007F36E7" w:rsidRPr="008D2DE9" w:rsidRDefault="007F36E7" w:rsidP="006C2D3E">
      <w:pPr>
        <w:pStyle w:val="BodyText2"/>
        <w:widowControl w:val="0"/>
        <w:numPr>
          <w:ilvl w:val="0"/>
          <w:numId w:val="21"/>
        </w:numPr>
        <w:spacing w:after="0" w:line="240" w:lineRule="auto"/>
        <w:rPr>
          <w:rFonts w:ascii="Arial" w:hAnsi="Arial" w:cs="Arial"/>
          <w:color w:val="000000" w:themeColor="text1"/>
        </w:rPr>
      </w:pPr>
      <w:r w:rsidRPr="008D2DE9">
        <w:rPr>
          <w:rFonts w:ascii="Arial" w:hAnsi="Arial" w:cs="Arial"/>
          <w:color w:val="000000" w:themeColor="text1"/>
        </w:rPr>
        <w:t>How do I know if my scar is infected?</w:t>
      </w:r>
    </w:p>
    <w:p w14:paraId="03196863" w14:textId="77777777" w:rsidR="007F36E7" w:rsidRPr="008D2DE9" w:rsidRDefault="007F36E7" w:rsidP="006C2D3E">
      <w:pPr>
        <w:pStyle w:val="BodyText2"/>
        <w:widowControl w:val="0"/>
        <w:numPr>
          <w:ilvl w:val="0"/>
          <w:numId w:val="21"/>
        </w:numPr>
        <w:spacing w:after="0" w:line="240" w:lineRule="auto"/>
        <w:rPr>
          <w:rFonts w:ascii="Arial" w:hAnsi="Arial" w:cs="Arial"/>
          <w:color w:val="000000" w:themeColor="text1"/>
        </w:rPr>
      </w:pPr>
      <w:r w:rsidRPr="008D2DE9">
        <w:rPr>
          <w:rFonts w:ascii="Arial" w:hAnsi="Arial" w:cs="Arial"/>
          <w:color w:val="000000" w:themeColor="text1"/>
        </w:rPr>
        <w:t>How can I improve the movement of my neck and arms?</w:t>
      </w:r>
    </w:p>
    <w:p w14:paraId="00C646E1" w14:textId="77777777" w:rsidR="007F36E7" w:rsidRPr="008D2DE9" w:rsidRDefault="007F36E7" w:rsidP="006C2D3E">
      <w:pPr>
        <w:pStyle w:val="BodyText2"/>
        <w:widowControl w:val="0"/>
        <w:numPr>
          <w:ilvl w:val="0"/>
          <w:numId w:val="19"/>
        </w:numPr>
        <w:spacing w:after="0" w:line="240" w:lineRule="auto"/>
        <w:rPr>
          <w:rFonts w:ascii="Arial" w:hAnsi="Arial" w:cs="Arial"/>
          <w:color w:val="000000" w:themeColor="text1"/>
        </w:rPr>
      </w:pPr>
      <w:r w:rsidRPr="008D2DE9">
        <w:rPr>
          <w:rFonts w:ascii="Arial" w:hAnsi="Arial" w:cs="Arial"/>
          <w:color w:val="000000" w:themeColor="text1"/>
        </w:rPr>
        <w:t>What type of aerobic exercise can I do? When can I start exercising?</w:t>
      </w:r>
    </w:p>
    <w:p w14:paraId="5199DFF6" w14:textId="77777777" w:rsidR="007F36E7" w:rsidRPr="008D2DE9" w:rsidRDefault="007F36E7" w:rsidP="006C2D3E">
      <w:pPr>
        <w:pStyle w:val="BodyText2"/>
        <w:widowControl w:val="0"/>
        <w:numPr>
          <w:ilvl w:val="0"/>
          <w:numId w:val="19"/>
        </w:numPr>
        <w:spacing w:after="0" w:line="240" w:lineRule="auto"/>
        <w:rPr>
          <w:rFonts w:ascii="Arial" w:hAnsi="Arial" w:cs="Arial"/>
          <w:color w:val="000000" w:themeColor="text1"/>
        </w:rPr>
      </w:pPr>
      <w:r w:rsidRPr="008D2DE9">
        <w:rPr>
          <w:rFonts w:ascii="Arial" w:hAnsi="Arial" w:cs="Arial"/>
          <w:color w:val="000000" w:themeColor="text1"/>
        </w:rPr>
        <w:t>What can I do to improve my posture?</w:t>
      </w:r>
    </w:p>
    <w:p w14:paraId="683A2D0B" w14:textId="4CEFE055" w:rsidR="00531A6E" w:rsidRPr="008D2DE9" w:rsidRDefault="007F36E7" w:rsidP="006C2D3E">
      <w:pPr>
        <w:pStyle w:val="BodyText2"/>
        <w:widowControl w:val="0"/>
        <w:numPr>
          <w:ilvl w:val="0"/>
          <w:numId w:val="19"/>
        </w:numPr>
        <w:spacing w:after="0" w:line="240" w:lineRule="auto"/>
        <w:rPr>
          <w:rFonts w:ascii="Arial" w:hAnsi="Arial" w:cs="Arial"/>
          <w:color w:val="000000" w:themeColor="text1"/>
        </w:rPr>
      </w:pPr>
      <w:r w:rsidRPr="008D2DE9">
        <w:rPr>
          <w:rFonts w:ascii="Arial" w:hAnsi="Arial" w:cs="Arial"/>
          <w:color w:val="000000" w:themeColor="text1"/>
        </w:rPr>
        <w:t xml:space="preserve">What other services would I benefit from? </w:t>
      </w:r>
    </w:p>
    <w:p w14:paraId="1B8AAC71" w14:textId="77777777" w:rsidR="006C2D3E" w:rsidRDefault="006C2D3E" w:rsidP="006C2D3E">
      <w:pPr>
        <w:rPr>
          <w:rFonts w:ascii="Arial" w:eastAsia="Times New Roman" w:hAnsi="Arial" w:cs="Arial"/>
        </w:rPr>
      </w:pPr>
    </w:p>
    <w:p w14:paraId="1ADEE38D" w14:textId="320639CD" w:rsidR="00531A6E" w:rsidRDefault="00531A6E" w:rsidP="006C2D3E">
      <w:pPr>
        <w:rPr>
          <w:rFonts w:ascii="Arial" w:eastAsia="Times New Roman" w:hAnsi="Arial" w:cs="Arial"/>
        </w:rPr>
      </w:pPr>
      <w:r w:rsidRPr="008D2DE9">
        <w:rPr>
          <w:rFonts w:ascii="Arial" w:eastAsia="Times New Roman" w:hAnsi="Arial" w:cs="Arial"/>
        </w:rPr>
        <w:t>Your physical therapist may refer you to other healthcare professionals or services such as:</w:t>
      </w:r>
    </w:p>
    <w:p w14:paraId="33E443A4" w14:textId="77777777" w:rsidR="006C2D3E" w:rsidRPr="008D2DE9" w:rsidRDefault="006C2D3E" w:rsidP="006C2D3E">
      <w:pPr>
        <w:rPr>
          <w:rFonts w:ascii="Arial" w:eastAsia="Times New Roman" w:hAnsi="Arial" w:cs="Arial"/>
        </w:rPr>
      </w:pPr>
    </w:p>
    <w:p w14:paraId="73CC68EB" w14:textId="45EC560B" w:rsidR="00531A6E" w:rsidRPr="008D2DE9" w:rsidRDefault="00531A6E" w:rsidP="006C2D3E">
      <w:pPr>
        <w:pStyle w:val="ListParagraph"/>
        <w:numPr>
          <w:ilvl w:val="0"/>
          <w:numId w:val="5"/>
        </w:numPr>
        <w:rPr>
          <w:rFonts w:ascii="Arial" w:eastAsia="Times New Roman" w:hAnsi="Arial" w:cs="Arial"/>
        </w:rPr>
      </w:pPr>
      <w:r w:rsidRPr="008D2DE9">
        <w:rPr>
          <w:rFonts w:ascii="Arial" w:eastAsia="Times New Roman" w:hAnsi="Arial" w:cs="Arial"/>
        </w:rPr>
        <w:t xml:space="preserve">Occupational </w:t>
      </w:r>
      <w:r w:rsidR="006C2D3E">
        <w:rPr>
          <w:rFonts w:ascii="Arial" w:eastAsia="Times New Roman" w:hAnsi="Arial" w:cs="Arial"/>
        </w:rPr>
        <w:t>T</w:t>
      </w:r>
      <w:r w:rsidRPr="008D2DE9">
        <w:rPr>
          <w:rFonts w:ascii="Arial" w:eastAsia="Times New Roman" w:hAnsi="Arial" w:cs="Arial"/>
        </w:rPr>
        <w:t>herapy</w:t>
      </w:r>
    </w:p>
    <w:p w14:paraId="03E1F144" w14:textId="239A7DEE" w:rsidR="00531A6E" w:rsidRPr="008D2DE9" w:rsidRDefault="00531A6E" w:rsidP="006C2D3E">
      <w:pPr>
        <w:pStyle w:val="ListParagraph"/>
        <w:numPr>
          <w:ilvl w:val="0"/>
          <w:numId w:val="5"/>
        </w:numPr>
        <w:rPr>
          <w:rFonts w:ascii="Arial" w:eastAsia="Times New Roman" w:hAnsi="Arial" w:cs="Arial"/>
        </w:rPr>
      </w:pPr>
      <w:r w:rsidRPr="008D2DE9">
        <w:rPr>
          <w:rFonts w:ascii="Arial" w:eastAsia="Times New Roman" w:hAnsi="Arial" w:cs="Arial"/>
        </w:rPr>
        <w:t xml:space="preserve">Speech </w:t>
      </w:r>
      <w:r w:rsidR="006C2D3E">
        <w:rPr>
          <w:rFonts w:ascii="Arial" w:eastAsia="Times New Roman" w:hAnsi="Arial" w:cs="Arial"/>
        </w:rPr>
        <w:t>T</w:t>
      </w:r>
      <w:r w:rsidRPr="008D2DE9">
        <w:rPr>
          <w:rFonts w:ascii="Arial" w:eastAsia="Times New Roman" w:hAnsi="Arial" w:cs="Arial"/>
        </w:rPr>
        <w:t>herapy</w:t>
      </w:r>
    </w:p>
    <w:p w14:paraId="0DF174C7" w14:textId="49E7DB63" w:rsidR="00531A6E" w:rsidRPr="008D2DE9" w:rsidRDefault="00531A6E" w:rsidP="006C2D3E">
      <w:pPr>
        <w:pStyle w:val="ListParagraph"/>
        <w:numPr>
          <w:ilvl w:val="0"/>
          <w:numId w:val="5"/>
        </w:numPr>
        <w:rPr>
          <w:rFonts w:ascii="Arial" w:eastAsia="Times New Roman" w:hAnsi="Arial" w:cs="Arial"/>
        </w:rPr>
      </w:pPr>
      <w:r w:rsidRPr="008D2DE9">
        <w:rPr>
          <w:rFonts w:ascii="Arial" w:eastAsia="Times New Roman" w:hAnsi="Arial" w:cs="Arial"/>
        </w:rPr>
        <w:t xml:space="preserve">Registered Dietician for </w:t>
      </w:r>
      <w:r w:rsidR="006C2D3E">
        <w:rPr>
          <w:rFonts w:ascii="Arial" w:eastAsia="Times New Roman" w:hAnsi="Arial" w:cs="Arial"/>
        </w:rPr>
        <w:t>N</w:t>
      </w:r>
      <w:r w:rsidRPr="008D2DE9">
        <w:rPr>
          <w:rFonts w:ascii="Arial" w:eastAsia="Times New Roman" w:hAnsi="Arial" w:cs="Arial"/>
        </w:rPr>
        <w:t xml:space="preserve">utrition and </w:t>
      </w:r>
      <w:r w:rsidR="006C2D3E">
        <w:rPr>
          <w:rFonts w:ascii="Arial" w:eastAsia="Times New Roman" w:hAnsi="Arial" w:cs="Arial"/>
        </w:rPr>
        <w:t>W</w:t>
      </w:r>
      <w:r w:rsidRPr="008D2DE9">
        <w:rPr>
          <w:rFonts w:ascii="Arial" w:eastAsia="Times New Roman" w:hAnsi="Arial" w:cs="Arial"/>
        </w:rPr>
        <w:t xml:space="preserve">eight </w:t>
      </w:r>
      <w:r w:rsidR="006C2D3E">
        <w:rPr>
          <w:rFonts w:ascii="Arial" w:eastAsia="Times New Roman" w:hAnsi="Arial" w:cs="Arial"/>
        </w:rPr>
        <w:t>M</w:t>
      </w:r>
      <w:r w:rsidRPr="008D2DE9">
        <w:rPr>
          <w:rFonts w:ascii="Arial" w:eastAsia="Times New Roman" w:hAnsi="Arial" w:cs="Arial"/>
        </w:rPr>
        <w:t>anagement</w:t>
      </w:r>
    </w:p>
    <w:p w14:paraId="0319BD2E" w14:textId="3BE2C7B5" w:rsidR="00531A6E" w:rsidRPr="008D2DE9" w:rsidRDefault="00531A6E" w:rsidP="006C2D3E">
      <w:pPr>
        <w:pStyle w:val="ListParagraph"/>
        <w:numPr>
          <w:ilvl w:val="0"/>
          <w:numId w:val="5"/>
        </w:numPr>
        <w:rPr>
          <w:rFonts w:ascii="Arial" w:eastAsia="Times New Roman" w:hAnsi="Arial" w:cs="Arial"/>
        </w:rPr>
      </w:pPr>
      <w:r w:rsidRPr="008D2DE9">
        <w:rPr>
          <w:rFonts w:ascii="Arial" w:eastAsia="Times New Roman" w:hAnsi="Arial" w:cs="Arial"/>
        </w:rPr>
        <w:t xml:space="preserve">Professional </w:t>
      </w:r>
      <w:r w:rsidR="006C2D3E">
        <w:rPr>
          <w:rFonts w:ascii="Arial" w:eastAsia="Times New Roman" w:hAnsi="Arial" w:cs="Arial"/>
        </w:rPr>
        <w:t>P</w:t>
      </w:r>
      <w:r w:rsidRPr="008D2DE9">
        <w:rPr>
          <w:rFonts w:ascii="Arial" w:eastAsia="Times New Roman" w:hAnsi="Arial" w:cs="Arial"/>
        </w:rPr>
        <w:t xml:space="preserve">sychological </w:t>
      </w:r>
      <w:r w:rsidR="006C2D3E">
        <w:rPr>
          <w:rFonts w:ascii="Arial" w:eastAsia="Times New Roman" w:hAnsi="Arial" w:cs="Arial"/>
        </w:rPr>
        <w:t>S</w:t>
      </w:r>
      <w:r w:rsidRPr="008D2DE9">
        <w:rPr>
          <w:rFonts w:ascii="Arial" w:eastAsia="Times New Roman" w:hAnsi="Arial" w:cs="Arial"/>
        </w:rPr>
        <w:t>upport</w:t>
      </w:r>
    </w:p>
    <w:p w14:paraId="0D7B3ABF" w14:textId="276B98B1" w:rsidR="00531A6E" w:rsidRPr="008D2DE9" w:rsidRDefault="00531A6E" w:rsidP="006C2D3E">
      <w:pPr>
        <w:pStyle w:val="ListParagraph"/>
        <w:numPr>
          <w:ilvl w:val="0"/>
          <w:numId w:val="5"/>
        </w:numPr>
        <w:rPr>
          <w:rFonts w:ascii="Arial" w:eastAsia="Times New Roman" w:hAnsi="Arial" w:cs="Arial"/>
        </w:rPr>
      </w:pPr>
      <w:r w:rsidRPr="008D2DE9">
        <w:rPr>
          <w:rFonts w:ascii="Arial" w:eastAsia="Times New Roman" w:hAnsi="Arial" w:cs="Arial"/>
        </w:rPr>
        <w:t xml:space="preserve">Palliative </w:t>
      </w:r>
      <w:r w:rsidR="006C2D3E">
        <w:rPr>
          <w:rFonts w:ascii="Arial" w:eastAsia="Times New Roman" w:hAnsi="Arial" w:cs="Arial"/>
        </w:rPr>
        <w:t>C</w:t>
      </w:r>
      <w:r w:rsidRPr="008D2DE9">
        <w:rPr>
          <w:rFonts w:ascii="Arial" w:eastAsia="Times New Roman" w:hAnsi="Arial" w:cs="Arial"/>
        </w:rPr>
        <w:t xml:space="preserve">are for </w:t>
      </w:r>
      <w:r w:rsidR="006C2D3E">
        <w:rPr>
          <w:rFonts w:ascii="Arial" w:eastAsia="Times New Roman" w:hAnsi="Arial" w:cs="Arial"/>
        </w:rPr>
        <w:t>P</w:t>
      </w:r>
      <w:r w:rsidRPr="008D2DE9">
        <w:rPr>
          <w:rFonts w:ascii="Arial" w:eastAsia="Times New Roman" w:hAnsi="Arial" w:cs="Arial"/>
        </w:rPr>
        <w:t xml:space="preserve">ain </w:t>
      </w:r>
      <w:r w:rsidR="006C2D3E">
        <w:rPr>
          <w:rFonts w:ascii="Arial" w:eastAsia="Times New Roman" w:hAnsi="Arial" w:cs="Arial"/>
        </w:rPr>
        <w:t>M</w:t>
      </w:r>
      <w:r w:rsidRPr="008D2DE9">
        <w:rPr>
          <w:rFonts w:ascii="Arial" w:eastAsia="Times New Roman" w:hAnsi="Arial" w:cs="Arial"/>
        </w:rPr>
        <w:t>anagement</w:t>
      </w:r>
    </w:p>
    <w:p w14:paraId="4B896B3C" w14:textId="167B867E" w:rsidR="00531A6E" w:rsidRPr="008D2DE9" w:rsidRDefault="00531A6E" w:rsidP="006C2D3E">
      <w:pPr>
        <w:pStyle w:val="ListParagraph"/>
        <w:numPr>
          <w:ilvl w:val="0"/>
          <w:numId w:val="5"/>
        </w:numPr>
        <w:rPr>
          <w:rFonts w:ascii="Arial" w:eastAsia="Times New Roman" w:hAnsi="Arial" w:cs="Arial"/>
        </w:rPr>
      </w:pPr>
      <w:r w:rsidRPr="008D2DE9">
        <w:rPr>
          <w:rFonts w:ascii="Arial" w:eastAsia="Times New Roman" w:hAnsi="Arial" w:cs="Arial"/>
        </w:rPr>
        <w:t xml:space="preserve">Support </w:t>
      </w:r>
      <w:r w:rsidR="006C2D3E">
        <w:rPr>
          <w:rFonts w:ascii="Arial" w:eastAsia="Times New Roman" w:hAnsi="Arial" w:cs="Arial"/>
        </w:rPr>
        <w:t>G</w:t>
      </w:r>
      <w:r w:rsidRPr="008D2DE9">
        <w:rPr>
          <w:rFonts w:ascii="Arial" w:eastAsia="Times New Roman" w:hAnsi="Arial" w:cs="Arial"/>
        </w:rPr>
        <w:t>roups</w:t>
      </w:r>
    </w:p>
    <w:p w14:paraId="46E28866" w14:textId="40B999A8" w:rsidR="007F36E7" w:rsidRPr="008D2DE9" w:rsidRDefault="00531A6E" w:rsidP="006C2D3E">
      <w:pPr>
        <w:pStyle w:val="ListParagraph"/>
        <w:numPr>
          <w:ilvl w:val="0"/>
          <w:numId w:val="5"/>
        </w:numPr>
        <w:rPr>
          <w:rFonts w:ascii="Arial" w:eastAsia="Times New Roman" w:hAnsi="Arial" w:cs="Arial"/>
        </w:rPr>
      </w:pPr>
      <w:r w:rsidRPr="008D2DE9">
        <w:rPr>
          <w:rFonts w:ascii="Arial" w:eastAsia="Times New Roman" w:hAnsi="Arial" w:cs="Arial"/>
        </w:rPr>
        <w:t xml:space="preserve">Community </w:t>
      </w:r>
      <w:r w:rsidR="006C2D3E">
        <w:rPr>
          <w:rFonts w:ascii="Arial" w:eastAsia="Times New Roman" w:hAnsi="Arial" w:cs="Arial"/>
        </w:rPr>
        <w:t>E</w:t>
      </w:r>
      <w:r w:rsidRPr="008D2DE9">
        <w:rPr>
          <w:rFonts w:ascii="Arial" w:eastAsia="Times New Roman" w:hAnsi="Arial" w:cs="Arial"/>
        </w:rPr>
        <w:t xml:space="preserve">xercise </w:t>
      </w:r>
      <w:r w:rsidR="006C2D3E">
        <w:rPr>
          <w:rFonts w:ascii="Arial" w:eastAsia="Times New Roman" w:hAnsi="Arial" w:cs="Arial"/>
        </w:rPr>
        <w:t>P</w:t>
      </w:r>
      <w:r w:rsidRPr="008D2DE9">
        <w:rPr>
          <w:rFonts w:ascii="Arial" w:eastAsia="Times New Roman" w:hAnsi="Arial" w:cs="Arial"/>
        </w:rPr>
        <w:t>rograms</w:t>
      </w:r>
    </w:p>
    <w:p w14:paraId="115DE3B3" w14:textId="77777777" w:rsidR="00E7275C" w:rsidRPr="008D2DE9" w:rsidRDefault="00E7275C" w:rsidP="006C2D3E">
      <w:pPr>
        <w:rPr>
          <w:rFonts w:ascii="Arial" w:eastAsia="Times New Roman" w:hAnsi="Arial" w:cs="Arial"/>
        </w:rPr>
      </w:pPr>
    </w:p>
    <w:p w14:paraId="7D23229B" w14:textId="5D83AF51" w:rsidR="00531A6E" w:rsidRPr="008D2DE9" w:rsidRDefault="00531A6E" w:rsidP="006C2D3E">
      <w:pPr>
        <w:rPr>
          <w:rFonts w:ascii="Arial" w:eastAsia="Times New Roman" w:hAnsi="Arial" w:cs="Arial"/>
        </w:rPr>
      </w:pPr>
      <w:r w:rsidRPr="008D2DE9">
        <w:rPr>
          <w:rFonts w:ascii="Arial" w:eastAsia="Times New Roman" w:hAnsi="Arial" w:cs="Arial"/>
        </w:rPr>
        <w:t xml:space="preserve">Tell your </w:t>
      </w:r>
      <w:r w:rsidR="006C2D3E">
        <w:rPr>
          <w:rFonts w:ascii="Arial" w:eastAsia="Times New Roman" w:hAnsi="Arial" w:cs="Arial"/>
        </w:rPr>
        <w:t xml:space="preserve">physical </w:t>
      </w:r>
      <w:r w:rsidRPr="008D2DE9">
        <w:rPr>
          <w:rFonts w:ascii="Arial" w:eastAsia="Times New Roman" w:hAnsi="Arial" w:cs="Arial"/>
        </w:rPr>
        <w:t xml:space="preserve">therapist about your goals and activities that are meaningful to you! This will allow them to better help you return to those activities. </w:t>
      </w:r>
    </w:p>
    <w:p w14:paraId="2A403D6A" w14:textId="77777777" w:rsidR="00E7275C" w:rsidRPr="008D2DE9" w:rsidRDefault="00E7275C" w:rsidP="006C2D3E">
      <w:pPr>
        <w:rPr>
          <w:rFonts w:ascii="Arial" w:eastAsia="Times New Roman" w:hAnsi="Arial" w:cs="Arial"/>
        </w:rPr>
      </w:pPr>
    </w:p>
    <w:p w14:paraId="47F388D2" w14:textId="77777777" w:rsidR="00531A6E" w:rsidRPr="008D2DE9" w:rsidRDefault="00531A6E" w:rsidP="006C2D3E">
      <w:pPr>
        <w:pStyle w:val="ListParagraph"/>
        <w:numPr>
          <w:ilvl w:val="0"/>
          <w:numId w:val="22"/>
        </w:numPr>
        <w:rPr>
          <w:rFonts w:ascii="Arial" w:eastAsia="Times New Roman" w:hAnsi="Arial" w:cs="Arial"/>
        </w:rPr>
      </w:pPr>
      <w:r w:rsidRPr="008D2DE9">
        <w:rPr>
          <w:rFonts w:ascii="Arial" w:eastAsia="Times New Roman" w:hAnsi="Arial" w:cs="Arial"/>
        </w:rPr>
        <w:t>After Cancer Treatment / Long-term Management</w:t>
      </w:r>
    </w:p>
    <w:p w14:paraId="64D4CB82" w14:textId="77777777" w:rsidR="00531A6E" w:rsidRPr="008D2DE9" w:rsidRDefault="00531A6E" w:rsidP="006C2D3E">
      <w:pPr>
        <w:pStyle w:val="ListParagraph"/>
        <w:numPr>
          <w:ilvl w:val="1"/>
          <w:numId w:val="22"/>
        </w:numPr>
        <w:rPr>
          <w:rFonts w:ascii="Arial" w:eastAsia="Times New Roman" w:hAnsi="Arial" w:cs="Arial"/>
        </w:rPr>
      </w:pPr>
      <w:r w:rsidRPr="008D2DE9">
        <w:rPr>
          <w:rFonts w:ascii="Arial" w:eastAsia="Times New Roman" w:hAnsi="Arial" w:cs="Arial"/>
        </w:rPr>
        <w:t xml:space="preserve">What types of regular exercise should I do? </w:t>
      </w:r>
    </w:p>
    <w:p w14:paraId="529037A8" w14:textId="77777777" w:rsidR="00531A6E" w:rsidRPr="008D2DE9" w:rsidRDefault="00531A6E" w:rsidP="006C2D3E">
      <w:pPr>
        <w:pStyle w:val="ListParagraph"/>
        <w:numPr>
          <w:ilvl w:val="1"/>
          <w:numId w:val="22"/>
        </w:numPr>
        <w:rPr>
          <w:rFonts w:ascii="Arial" w:eastAsia="Times New Roman" w:hAnsi="Arial" w:cs="Arial"/>
        </w:rPr>
      </w:pPr>
      <w:r w:rsidRPr="008D2DE9">
        <w:rPr>
          <w:rFonts w:ascii="Arial" w:eastAsia="Times New Roman" w:hAnsi="Arial" w:cs="Arial"/>
        </w:rPr>
        <w:t>Are there any community exercise programs available in this area?</w:t>
      </w:r>
    </w:p>
    <w:p w14:paraId="01B4046C" w14:textId="77777777" w:rsidR="00531A6E" w:rsidRPr="008D2DE9" w:rsidRDefault="00531A6E" w:rsidP="006C2D3E">
      <w:pPr>
        <w:pStyle w:val="ListParagraph"/>
        <w:numPr>
          <w:ilvl w:val="1"/>
          <w:numId w:val="22"/>
        </w:numPr>
        <w:rPr>
          <w:rFonts w:ascii="Arial" w:eastAsia="Times New Roman" w:hAnsi="Arial" w:cs="Arial"/>
        </w:rPr>
      </w:pPr>
      <w:r w:rsidRPr="008D2DE9">
        <w:rPr>
          <w:rFonts w:ascii="Arial" w:eastAsia="Times New Roman" w:hAnsi="Arial" w:cs="Arial"/>
        </w:rPr>
        <w:t xml:space="preserve">How can I modify my exercise routine to be safe/prevent injury? </w:t>
      </w:r>
    </w:p>
    <w:p w14:paraId="721A5549" w14:textId="77777777" w:rsidR="00531A6E" w:rsidRPr="008D2DE9" w:rsidRDefault="00531A6E" w:rsidP="006C2D3E">
      <w:pPr>
        <w:pStyle w:val="ListParagraph"/>
        <w:numPr>
          <w:ilvl w:val="1"/>
          <w:numId w:val="22"/>
        </w:numPr>
        <w:rPr>
          <w:rFonts w:ascii="Arial" w:eastAsia="Times New Roman" w:hAnsi="Arial" w:cs="Arial"/>
        </w:rPr>
      </w:pPr>
      <w:r w:rsidRPr="008D2DE9">
        <w:rPr>
          <w:rFonts w:ascii="Arial" w:eastAsia="Times New Roman" w:hAnsi="Arial" w:cs="Arial"/>
        </w:rPr>
        <w:t>How can I progress my exercise program if it becomes to</w:t>
      </w:r>
      <w:r w:rsidR="00836131" w:rsidRPr="008D2DE9">
        <w:rPr>
          <w:rFonts w:ascii="Arial" w:eastAsia="Times New Roman" w:hAnsi="Arial" w:cs="Arial"/>
        </w:rPr>
        <w:t>o</w:t>
      </w:r>
      <w:r w:rsidRPr="008D2DE9">
        <w:rPr>
          <w:rFonts w:ascii="Arial" w:eastAsia="Times New Roman" w:hAnsi="Arial" w:cs="Arial"/>
        </w:rPr>
        <w:t xml:space="preserve"> easy?</w:t>
      </w:r>
    </w:p>
    <w:p w14:paraId="7746B83F" w14:textId="77777777" w:rsidR="00531A6E" w:rsidRPr="008D2DE9" w:rsidRDefault="00531A6E" w:rsidP="006C2D3E">
      <w:pPr>
        <w:pStyle w:val="ListParagraph"/>
        <w:numPr>
          <w:ilvl w:val="1"/>
          <w:numId w:val="22"/>
        </w:numPr>
        <w:rPr>
          <w:rFonts w:ascii="Arial" w:eastAsia="Times New Roman" w:hAnsi="Arial" w:cs="Arial"/>
        </w:rPr>
      </w:pPr>
      <w:r w:rsidRPr="008D2DE9">
        <w:rPr>
          <w:rFonts w:ascii="Arial" w:eastAsia="Times New Roman" w:hAnsi="Arial" w:cs="Arial"/>
        </w:rPr>
        <w:t>How do I know if I am doing too much or too little exercise?</w:t>
      </w:r>
    </w:p>
    <w:p w14:paraId="6F173ADA" w14:textId="77777777" w:rsidR="00531A6E" w:rsidRPr="008D2DE9" w:rsidRDefault="00531A6E" w:rsidP="006C2D3E">
      <w:pPr>
        <w:pStyle w:val="ListParagraph"/>
        <w:numPr>
          <w:ilvl w:val="1"/>
          <w:numId w:val="22"/>
        </w:numPr>
        <w:rPr>
          <w:rFonts w:ascii="Arial" w:eastAsia="Times New Roman" w:hAnsi="Arial" w:cs="Arial"/>
        </w:rPr>
      </w:pPr>
      <w:r w:rsidRPr="008D2DE9">
        <w:rPr>
          <w:rFonts w:ascii="Arial" w:eastAsia="Times New Roman" w:hAnsi="Arial" w:cs="Arial"/>
        </w:rPr>
        <w:t>How do I know if I should return to physical therapy?</w:t>
      </w:r>
    </w:p>
    <w:p w14:paraId="42F22892" w14:textId="77777777" w:rsidR="006C2D3E" w:rsidRDefault="006C2D3E" w:rsidP="00E7275C">
      <w:pPr>
        <w:rPr>
          <w:rFonts w:ascii="Arial" w:eastAsia="Times New Roman" w:hAnsi="Arial" w:cs="Arial"/>
          <w:sz w:val="32"/>
          <w:szCs w:val="32"/>
          <w:u w:val="single"/>
        </w:rPr>
      </w:pPr>
    </w:p>
    <w:p w14:paraId="62FC33A6" w14:textId="297D31F4" w:rsidR="00E94FAE" w:rsidRPr="008D2DE9" w:rsidRDefault="00E94FAE" w:rsidP="00E7275C">
      <w:pPr>
        <w:rPr>
          <w:rFonts w:ascii="Arial" w:eastAsia="Times New Roman" w:hAnsi="Arial" w:cs="Arial"/>
          <w:sz w:val="32"/>
          <w:szCs w:val="32"/>
          <w:u w:val="single"/>
        </w:rPr>
      </w:pPr>
      <w:r w:rsidRPr="008D2DE9">
        <w:rPr>
          <w:rFonts w:ascii="Arial" w:eastAsia="Times New Roman" w:hAnsi="Arial" w:cs="Arial"/>
          <w:sz w:val="32"/>
          <w:szCs w:val="32"/>
          <w:u w:val="single"/>
        </w:rPr>
        <w:t xml:space="preserve">How do I find a </w:t>
      </w:r>
      <w:r w:rsidR="00E7275C" w:rsidRPr="008D2DE9">
        <w:rPr>
          <w:rFonts w:ascii="Arial" w:eastAsia="Times New Roman" w:hAnsi="Arial" w:cs="Arial"/>
          <w:sz w:val="32"/>
          <w:szCs w:val="32"/>
          <w:u w:val="single"/>
        </w:rPr>
        <w:t>p</w:t>
      </w:r>
      <w:r w:rsidRPr="008D2DE9">
        <w:rPr>
          <w:rFonts w:ascii="Arial" w:eastAsia="Times New Roman" w:hAnsi="Arial" w:cs="Arial"/>
          <w:sz w:val="32"/>
          <w:szCs w:val="32"/>
          <w:u w:val="single"/>
        </w:rPr>
        <w:t xml:space="preserve">hysical </w:t>
      </w:r>
      <w:r w:rsidR="00E7275C" w:rsidRPr="008D2DE9">
        <w:rPr>
          <w:rFonts w:ascii="Arial" w:eastAsia="Times New Roman" w:hAnsi="Arial" w:cs="Arial"/>
          <w:sz w:val="32"/>
          <w:szCs w:val="32"/>
          <w:u w:val="single"/>
        </w:rPr>
        <w:t>t</w:t>
      </w:r>
      <w:r w:rsidRPr="008D2DE9">
        <w:rPr>
          <w:rFonts w:ascii="Arial" w:eastAsia="Times New Roman" w:hAnsi="Arial" w:cs="Arial"/>
          <w:sz w:val="32"/>
          <w:szCs w:val="32"/>
          <w:u w:val="single"/>
        </w:rPr>
        <w:t>herapist</w:t>
      </w:r>
      <w:r w:rsidRPr="006C2D3E">
        <w:rPr>
          <w:rFonts w:ascii="Arial" w:eastAsia="Times New Roman" w:hAnsi="Arial" w:cs="Arial"/>
          <w:sz w:val="32"/>
          <w:szCs w:val="32"/>
        </w:rPr>
        <w:t xml:space="preserve">? </w:t>
      </w:r>
    </w:p>
    <w:p w14:paraId="0056644A" w14:textId="77777777" w:rsidR="00E94FAE" w:rsidRPr="006C2D3E" w:rsidRDefault="00E94FAE" w:rsidP="00E7275C">
      <w:pPr>
        <w:rPr>
          <w:rFonts w:ascii="Arial" w:eastAsia="Times New Roman" w:hAnsi="Arial" w:cs="Arial"/>
        </w:rPr>
      </w:pPr>
    </w:p>
    <w:p w14:paraId="0D521D76" w14:textId="48FEEBA8" w:rsidR="00E94FAE" w:rsidRPr="008D2DE9" w:rsidRDefault="00E94FAE" w:rsidP="00E7275C">
      <w:pPr>
        <w:rPr>
          <w:rFonts w:ascii="Arial" w:eastAsia="Times New Roman" w:hAnsi="Arial" w:cs="Arial"/>
        </w:rPr>
      </w:pPr>
      <w:r w:rsidRPr="008D2DE9">
        <w:rPr>
          <w:rFonts w:ascii="Arial" w:eastAsia="Times New Roman" w:hAnsi="Arial" w:cs="Arial"/>
        </w:rPr>
        <w:t xml:space="preserve">If you think you may benefit from physical therapy, the American Physical Therapy Association (APTA) offers a “Find A PT” database at </w:t>
      </w:r>
      <w:hyperlink r:id="rId8" w:history="1">
        <w:r w:rsidR="006C2D3E" w:rsidRPr="00EC1F2F">
          <w:rPr>
            <w:rStyle w:val="Hyperlink"/>
            <w:rFonts w:ascii="Arial" w:eastAsia="Times New Roman" w:hAnsi="Arial" w:cs="Arial"/>
          </w:rPr>
          <w:t>www.choosept.com</w:t>
        </w:r>
      </w:hyperlink>
      <w:r w:rsidR="006C2D3E">
        <w:rPr>
          <w:rFonts w:ascii="Arial" w:eastAsia="Times New Roman" w:hAnsi="Arial" w:cs="Arial"/>
        </w:rPr>
        <w:t xml:space="preserve"> </w:t>
      </w:r>
      <w:r w:rsidRPr="008D2DE9">
        <w:rPr>
          <w:rFonts w:ascii="Arial" w:eastAsia="Times New Roman" w:hAnsi="Arial" w:cs="Arial"/>
        </w:rPr>
        <w:t xml:space="preserve">that can help you find a physical therapist who specializes in oncology rehabilitation. </w:t>
      </w:r>
      <w:r w:rsidR="006C2D3E">
        <w:rPr>
          <w:rFonts w:ascii="Arial" w:eastAsia="Times New Roman" w:hAnsi="Arial" w:cs="Arial"/>
        </w:rPr>
        <w:t>Insert “cancer” in the Practice Focus area.</w:t>
      </w:r>
    </w:p>
    <w:p w14:paraId="224102A6" w14:textId="77777777" w:rsidR="00E94FAE" w:rsidRPr="008D2DE9" w:rsidRDefault="00E94FAE" w:rsidP="00E7275C">
      <w:pPr>
        <w:rPr>
          <w:rFonts w:ascii="Arial" w:eastAsia="Times New Roman" w:hAnsi="Arial" w:cs="Arial"/>
        </w:rPr>
      </w:pPr>
    </w:p>
    <w:p w14:paraId="65A17075" w14:textId="77777777" w:rsidR="00361FDA" w:rsidRDefault="00361FDA" w:rsidP="00361FDA">
      <w:pPr>
        <w:rPr>
          <w:rFonts w:ascii="Arial" w:eastAsia="Times New Roman" w:hAnsi="Arial" w:cs="Arial"/>
        </w:rPr>
      </w:pPr>
      <w:r>
        <w:rPr>
          <w:rFonts w:ascii="Arial" w:eastAsia="Times New Roman" w:hAnsi="Arial" w:cs="Arial"/>
        </w:rPr>
        <w:t xml:space="preserve">You can also visit the Academy of Oncologic Physical Therapy’s consumer resources page at </w:t>
      </w:r>
      <w:hyperlink r:id="rId9" w:history="1">
        <w:r>
          <w:rPr>
            <w:rStyle w:val="Hyperlink"/>
            <w:rFonts w:ascii="Arial" w:eastAsia="Times New Roman" w:hAnsi="Arial" w:cs="Arial"/>
          </w:rPr>
          <w:t>www.oncologypt.org</w:t>
        </w:r>
      </w:hyperlink>
      <w:r>
        <w:rPr>
          <w:rFonts w:ascii="Arial" w:eastAsia="Times New Roman" w:hAnsi="Arial" w:cs="Arial"/>
        </w:rPr>
        <w:t>.</w:t>
      </w:r>
    </w:p>
    <w:p w14:paraId="70E77C28" w14:textId="77777777" w:rsidR="00E94FAE" w:rsidRPr="008D2DE9" w:rsidRDefault="00E94FAE" w:rsidP="00E7275C">
      <w:pPr>
        <w:rPr>
          <w:rFonts w:ascii="Arial" w:eastAsia="Times New Roman" w:hAnsi="Arial" w:cs="Arial"/>
        </w:rPr>
      </w:pPr>
    </w:p>
    <w:p w14:paraId="7B92FD21" w14:textId="3D407F47" w:rsidR="00531A6E" w:rsidRDefault="00E7275C" w:rsidP="006C2D3E">
      <w:pPr>
        <w:pStyle w:val="BodyText2"/>
        <w:spacing w:after="0" w:line="240" w:lineRule="auto"/>
        <w:rPr>
          <w:rFonts w:ascii="Arial" w:hAnsi="Arial" w:cs="Arial"/>
          <w:color w:val="000000" w:themeColor="text1"/>
          <w:sz w:val="32"/>
          <w:szCs w:val="32"/>
          <w:u w:val="single"/>
        </w:rPr>
      </w:pPr>
      <w:r w:rsidRPr="008D2DE9">
        <w:rPr>
          <w:rFonts w:ascii="Arial" w:hAnsi="Arial" w:cs="Arial"/>
          <w:color w:val="000000" w:themeColor="text1"/>
          <w:sz w:val="32"/>
          <w:szCs w:val="32"/>
          <w:u w:val="single"/>
        </w:rPr>
        <w:t>Lymphedema</w:t>
      </w:r>
    </w:p>
    <w:p w14:paraId="6E5F9055" w14:textId="77777777" w:rsidR="006C2D3E" w:rsidRPr="006C2D3E" w:rsidRDefault="006C2D3E" w:rsidP="006C2D3E">
      <w:pPr>
        <w:pStyle w:val="BodyText2"/>
        <w:spacing w:after="0" w:line="240" w:lineRule="auto"/>
        <w:rPr>
          <w:rFonts w:ascii="Arial" w:hAnsi="Arial" w:cs="Arial"/>
          <w:color w:val="000000" w:themeColor="text1"/>
          <w:u w:val="single"/>
        </w:rPr>
      </w:pPr>
    </w:p>
    <w:p w14:paraId="5105E77A" w14:textId="5F0A3754" w:rsidR="00531A6E" w:rsidRDefault="00531A6E" w:rsidP="006C2D3E">
      <w:pPr>
        <w:pStyle w:val="BodyText2"/>
        <w:spacing w:after="0" w:line="240" w:lineRule="auto"/>
        <w:rPr>
          <w:rFonts w:ascii="Arial" w:hAnsi="Arial" w:cs="Arial"/>
          <w:color w:val="000000" w:themeColor="text1"/>
        </w:rPr>
      </w:pPr>
      <w:r w:rsidRPr="008D2DE9">
        <w:rPr>
          <w:rFonts w:ascii="Arial" w:hAnsi="Arial" w:cs="Arial"/>
          <w:color w:val="000000" w:themeColor="text1"/>
        </w:rPr>
        <w:t>Lymphedema is a side effect of cancer treatment that can occur immediately after your surgery or at any time during your recovery process. The removal of lymph nodes and/or radiation to the head and neck can lead to decreased circulation of fluids in the tissues in the head and neck. This can cause prolonged swelling. For more information, you can refer to the Academy of Oncologic Physical Therapy Fact Sheet on Lymphedema. Your doctor or physical therapist can answer questions regarding lymphedema, which may include:</w:t>
      </w:r>
    </w:p>
    <w:p w14:paraId="25F978B2" w14:textId="77777777" w:rsidR="006C2D3E" w:rsidRPr="008D2DE9" w:rsidRDefault="006C2D3E" w:rsidP="006C2D3E">
      <w:pPr>
        <w:pStyle w:val="BodyText2"/>
        <w:spacing w:after="0" w:line="240" w:lineRule="auto"/>
        <w:rPr>
          <w:rFonts w:ascii="Arial" w:hAnsi="Arial" w:cs="Arial"/>
          <w:color w:val="000000" w:themeColor="text1"/>
        </w:rPr>
      </w:pPr>
    </w:p>
    <w:p w14:paraId="6A8E2356" w14:textId="77777777" w:rsidR="00531A6E" w:rsidRPr="008D2DE9" w:rsidRDefault="00531A6E" w:rsidP="006C2D3E">
      <w:pPr>
        <w:pStyle w:val="BodyText2"/>
        <w:widowControl w:val="0"/>
        <w:numPr>
          <w:ilvl w:val="0"/>
          <w:numId w:val="23"/>
        </w:numPr>
        <w:spacing w:after="0" w:line="240" w:lineRule="auto"/>
        <w:rPr>
          <w:rFonts w:ascii="Arial" w:hAnsi="Arial" w:cs="Arial"/>
          <w:color w:val="000000" w:themeColor="text1"/>
        </w:rPr>
      </w:pPr>
      <w:r w:rsidRPr="008D2DE9">
        <w:rPr>
          <w:rFonts w:ascii="Arial" w:hAnsi="Arial" w:cs="Arial"/>
          <w:color w:val="000000" w:themeColor="text1"/>
        </w:rPr>
        <w:t>How do I know if I have lymphedema?</w:t>
      </w:r>
    </w:p>
    <w:p w14:paraId="69EE8949" w14:textId="77777777" w:rsidR="00531A6E" w:rsidRPr="008D2DE9" w:rsidRDefault="00531A6E" w:rsidP="006C2D3E">
      <w:pPr>
        <w:pStyle w:val="BodyText2"/>
        <w:widowControl w:val="0"/>
        <w:numPr>
          <w:ilvl w:val="0"/>
          <w:numId w:val="23"/>
        </w:numPr>
        <w:spacing w:after="0" w:line="240" w:lineRule="auto"/>
        <w:rPr>
          <w:rFonts w:ascii="Arial" w:hAnsi="Arial" w:cs="Arial"/>
          <w:color w:val="000000" w:themeColor="text1"/>
        </w:rPr>
      </w:pPr>
      <w:r w:rsidRPr="008D2DE9">
        <w:rPr>
          <w:rFonts w:ascii="Arial" w:hAnsi="Arial" w:cs="Arial"/>
          <w:color w:val="000000" w:themeColor="text1"/>
        </w:rPr>
        <w:t>What stretches and exercises can I do to decrease my edema?</w:t>
      </w:r>
    </w:p>
    <w:p w14:paraId="7F1596B3" w14:textId="77777777" w:rsidR="00531A6E" w:rsidRPr="008D2DE9" w:rsidRDefault="00531A6E" w:rsidP="006C2D3E">
      <w:pPr>
        <w:pStyle w:val="BodyText2"/>
        <w:widowControl w:val="0"/>
        <w:numPr>
          <w:ilvl w:val="0"/>
          <w:numId w:val="23"/>
        </w:numPr>
        <w:spacing w:after="0" w:line="240" w:lineRule="auto"/>
        <w:rPr>
          <w:rFonts w:ascii="Arial" w:hAnsi="Arial" w:cs="Arial"/>
          <w:color w:val="000000" w:themeColor="text1"/>
        </w:rPr>
      </w:pPr>
      <w:r w:rsidRPr="008D2DE9">
        <w:rPr>
          <w:rFonts w:ascii="Arial" w:hAnsi="Arial" w:cs="Arial"/>
          <w:color w:val="000000" w:themeColor="text1"/>
        </w:rPr>
        <w:t>How do I protect my skin and reduce the risk of worsening lymphedema?</w:t>
      </w:r>
    </w:p>
    <w:p w14:paraId="7A43416B" w14:textId="77777777" w:rsidR="00531A6E" w:rsidRPr="008D2DE9" w:rsidRDefault="00531A6E" w:rsidP="006C2D3E">
      <w:pPr>
        <w:pStyle w:val="BodyText2"/>
        <w:widowControl w:val="0"/>
        <w:numPr>
          <w:ilvl w:val="0"/>
          <w:numId w:val="23"/>
        </w:numPr>
        <w:spacing w:after="0" w:line="240" w:lineRule="auto"/>
        <w:rPr>
          <w:rFonts w:ascii="Arial" w:hAnsi="Arial" w:cs="Arial"/>
          <w:color w:val="000000" w:themeColor="text1"/>
        </w:rPr>
      </w:pPr>
      <w:r w:rsidRPr="008D2DE9">
        <w:rPr>
          <w:rFonts w:ascii="Arial" w:hAnsi="Arial" w:cs="Arial"/>
          <w:color w:val="000000" w:themeColor="text1"/>
        </w:rPr>
        <w:t>Will I benefit from compression garments?</w:t>
      </w:r>
    </w:p>
    <w:p w14:paraId="6A6F1F91" w14:textId="77777777" w:rsidR="006C2D3E" w:rsidRDefault="00531A6E" w:rsidP="006C2D3E">
      <w:pPr>
        <w:pStyle w:val="BodyText2"/>
        <w:widowControl w:val="0"/>
        <w:numPr>
          <w:ilvl w:val="0"/>
          <w:numId w:val="23"/>
        </w:numPr>
        <w:spacing w:after="0" w:line="240" w:lineRule="auto"/>
        <w:rPr>
          <w:rFonts w:ascii="Arial" w:hAnsi="Arial" w:cs="Arial"/>
          <w:color w:val="000000" w:themeColor="text1"/>
        </w:rPr>
      </w:pPr>
      <w:r w:rsidRPr="008D2DE9">
        <w:rPr>
          <w:rFonts w:ascii="Arial" w:hAnsi="Arial" w:cs="Arial"/>
          <w:color w:val="000000" w:themeColor="text1"/>
        </w:rPr>
        <w:t xml:space="preserve">How do I know if I have an infection? </w:t>
      </w:r>
    </w:p>
    <w:p w14:paraId="01319166" w14:textId="08561BA4" w:rsidR="00531A6E" w:rsidRPr="008D2DE9" w:rsidRDefault="00531A6E" w:rsidP="006C2D3E">
      <w:pPr>
        <w:pStyle w:val="BodyText2"/>
        <w:widowControl w:val="0"/>
        <w:numPr>
          <w:ilvl w:val="0"/>
          <w:numId w:val="23"/>
        </w:numPr>
        <w:spacing w:after="0" w:line="240" w:lineRule="auto"/>
        <w:rPr>
          <w:rFonts w:ascii="Arial" w:hAnsi="Arial" w:cs="Arial"/>
          <w:color w:val="000000" w:themeColor="text1"/>
        </w:rPr>
      </w:pPr>
      <w:r w:rsidRPr="008D2DE9">
        <w:rPr>
          <w:rFonts w:ascii="Arial" w:hAnsi="Arial" w:cs="Arial"/>
          <w:color w:val="000000" w:themeColor="text1"/>
        </w:rPr>
        <w:t>What do I do if I think I have an infection?</w:t>
      </w:r>
    </w:p>
    <w:p w14:paraId="65A39C57" w14:textId="77777777" w:rsidR="00531A6E" w:rsidRPr="00361FDA" w:rsidRDefault="00531A6E" w:rsidP="006C2D3E">
      <w:pPr>
        <w:rPr>
          <w:rFonts w:ascii="Arial" w:hAnsi="Arial" w:cs="Arial"/>
          <w:bCs/>
          <w:iCs/>
          <w:color w:val="4F6228"/>
        </w:rPr>
      </w:pPr>
    </w:p>
    <w:p w14:paraId="50B1AED7" w14:textId="70A4D915" w:rsidR="00531A6E" w:rsidRDefault="00E7275C" w:rsidP="006C2D3E">
      <w:pPr>
        <w:rPr>
          <w:rFonts w:ascii="Arial" w:hAnsi="Arial" w:cs="Arial"/>
          <w:color w:val="000000" w:themeColor="text1"/>
          <w:sz w:val="32"/>
          <w:szCs w:val="32"/>
          <w:u w:val="single"/>
        </w:rPr>
      </w:pPr>
      <w:r w:rsidRPr="008D2DE9">
        <w:rPr>
          <w:rFonts w:ascii="Arial" w:hAnsi="Arial" w:cs="Arial"/>
          <w:color w:val="000000" w:themeColor="text1"/>
          <w:sz w:val="32"/>
          <w:szCs w:val="32"/>
          <w:u w:val="single"/>
        </w:rPr>
        <w:t>References and Resources</w:t>
      </w:r>
    </w:p>
    <w:p w14:paraId="7F28E33A" w14:textId="77777777" w:rsidR="006C2D3E" w:rsidRPr="006C2D3E" w:rsidRDefault="006C2D3E" w:rsidP="006C2D3E">
      <w:pPr>
        <w:rPr>
          <w:rFonts w:ascii="Arial" w:hAnsi="Arial" w:cs="Arial"/>
          <w:color w:val="000000" w:themeColor="text1"/>
          <w:u w:val="single"/>
        </w:rPr>
      </w:pPr>
    </w:p>
    <w:p w14:paraId="4B8D4F5D" w14:textId="1F72D9FE" w:rsidR="00531A6E" w:rsidRPr="008D2DE9" w:rsidRDefault="00531A6E" w:rsidP="006C2D3E">
      <w:pPr>
        <w:pStyle w:val="ListParagraph"/>
        <w:numPr>
          <w:ilvl w:val="0"/>
          <w:numId w:val="25"/>
        </w:numPr>
        <w:rPr>
          <w:rFonts w:ascii="Arial" w:hAnsi="Arial" w:cs="Arial"/>
          <w:color w:val="000000" w:themeColor="text1"/>
          <w:u w:val="single"/>
        </w:rPr>
      </w:pPr>
      <w:r w:rsidRPr="008D2DE9">
        <w:rPr>
          <w:rFonts w:ascii="Arial" w:hAnsi="Arial" w:cs="Arial"/>
          <w:color w:val="000000" w:themeColor="text1"/>
        </w:rPr>
        <w:t xml:space="preserve">National Cancer Institute: </w:t>
      </w:r>
      <w:hyperlink r:id="rId10" w:history="1">
        <w:r w:rsidRPr="00361FDA">
          <w:rPr>
            <w:rStyle w:val="Hyperlink"/>
            <w:rFonts w:ascii="Arial" w:hAnsi="Arial" w:cs="Arial"/>
          </w:rPr>
          <w:t>www.cancer.gov/cancertopics/types/head-and-neck</w:t>
        </w:r>
      </w:hyperlink>
      <w:r w:rsidR="00361FDA">
        <w:rPr>
          <w:rStyle w:val="Hyperlink"/>
          <w:rFonts w:ascii="Arial" w:hAnsi="Arial" w:cs="Arial"/>
          <w:color w:val="000000" w:themeColor="text1"/>
        </w:rPr>
        <w:t xml:space="preserve"> </w:t>
      </w:r>
    </w:p>
    <w:p w14:paraId="072A73C9" w14:textId="077D3F37" w:rsidR="00531A6E" w:rsidRPr="008D2DE9" w:rsidRDefault="00531A6E" w:rsidP="006C2D3E">
      <w:pPr>
        <w:pStyle w:val="ListParagraph"/>
        <w:numPr>
          <w:ilvl w:val="0"/>
          <w:numId w:val="25"/>
        </w:numPr>
        <w:rPr>
          <w:rFonts w:ascii="Arial" w:hAnsi="Arial" w:cs="Arial"/>
          <w:color w:val="000000" w:themeColor="text1"/>
        </w:rPr>
      </w:pPr>
      <w:r w:rsidRPr="008D2DE9">
        <w:rPr>
          <w:rFonts w:ascii="Arial" w:hAnsi="Arial" w:cs="Arial"/>
          <w:color w:val="000000" w:themeColor="text1"/>
        </w:rPr>
        <w:t>Cancer Care:</w:t>
      </w:r>
      <w:r w:rsidRPr="00361FDA">
        <w:rPr>
          <w:rFonts w:ascii="Arial" w:hAnsi="Arial" w:cs="Arial"/>
          <w:color w:val="000000" w:themeColor="text1"/>
        </w:rPr>
        <w:t xml:space="preserve"> </w:t>
      </w:r>
      <w:hyperlink r:id="rId11" w:history="1">
        <w:r w:rsidRPr="00361FDA">
          <w:rPr>
            <w:rStyle w:val="Hyperlink"/>
            <w:rFonts w:ascii="Arial" w:hAnsi="Arial" w:cs="Arial"/>
          </w:rPr>
          <w:t>www.cancercare.org/diagnosis/head_and_neck_cancer</w:t>
        </w:r>
      </w:hyperlink>
    </w:p>
    <w:p w14:paraId="02A8A710" w14:textId="1293C0C0" w:rsidR="00531A6E" w:rsidRPr="008D2DE9" w:rsidRDefault="00531A6E" w:rsidP="00E7275C">
      <w:pPr>
        <w:pStyle w:val="ListParagraph"/>
        <w:numPr>
          <w:ilvl w:val="0"/>
          <w:numId w:val="25"/>
        </w:numPr>
        <w:rPr>
          <w:rStyle w:val="Hyperlink"/>
          <w:rFonts w:ascii="Arial" w:hAnsi="Arial" w:cs="Arial"/>
          <w:i/>
          <w:color w:val="000000" w:themeColor="text1"/>
          <w:u w:val="none"/>
        </w:rPr>
      </w:pPr>
      <w:r w:rsidRPr="008D2DE9">
        <w:rPr>
          <w:rFonts w:ascii="Arial" w:hAnsi="Arial" w:cs="Arial"/>
          <w:color w:val="000000" w:themeColor="text1"/>
        </w:rPr>
        <w:t xml:space="preserve">American Cancer Society: </w:t>
      </w:r>
      <w:hyperlink r:id="rId12" w:history="1">
        <w:r w:rsidRPr="00361FDA">
          <w:rPr>
            <w:rStyle w:val="Hyperlink"/>
            <w:rFonts w:ascii="Arial" w:hAnsi="Arial" w:cs="Arial"/>
          </w:rPr>
          <w:t>www.cancer.org/cancer/oralcavityandoropharyngealcancer/</w:t>
        </w:r>
      </w:hyperlink>
    </w:p>
    <w:p w14:paraId="1B1DB767" w14:textId="042B8758" w:rsidR="00531A6E" w:rsidRPr="008D2DE9" w:rsidRDefault="00531A6E" w:rsidP="00E7275C">
      <w:pPr>
        <w:pStyle w:val="ListParagraph"/>
        <w:numPr>
          <w:ilvl w:val="0"/>
          <w:numId w:val="25"/>
        </w:numPr>
        <w:rPr>
          <w:rStyle w:val="Hyperlink"/>
          <w:rFonts w:ascii="Arial" w:hAnsi="Arial" w:cs="Arial"/>
          <w:color w:val="000000" w:themeColor="text1"/>
          <w:u w:val="none"/>
        </w:rPr>
      </w:pPr>
      <w:r w:rsidRPr="008D2DE9">
        <w:rPr>
          <w:rStyle w:val="Hyperlink"/>
          <w:rFonts w:ascii="Arial" w:hAnsi="Arial" w:cs="Arial"/>
          <w:color w:val="000000" w:themeColor="text1"/>
          <w:u w:val="none"/>
        </w:rPr>
        <w:t xml:space="preserve">Head and Neck Cancer Support International, Inc.: </w:t>
      </w:r>
      <w:hyperlink r:id="rId13" w:history="1">
        <w:r w:rsidRPr="00361FDA">
          <w:rPr>
            <w:rStyle w:val="Hyperlink"/>
            <w:rFonts w:ascii="Arial" w:hAnsi="Arial" w:cs="Arial"/>
          </w:rPr>
          <w:t>www.hncsupport.org</w:t>
        </w:r>
      </w:hyperlink>
    </w:p>
    <w:p w14:paraId="5E11B2CD" w14:textId="36AA82D3" w:rsidR="00531A6E" w:rsidRPr="008D2DE9" w:rsidRDefault="00531A6E" w:rsidP="00E7275C">
      <w:pPr>
        <w:pStyle w:val="ListParagraph"/>
        <w:numPr>
          <w:ilvl w:val="0"/>
          <w:numId w:val="25"/>
        </w:numPr>
        <w:rPr>
          <w:rFonts w:ascii="Arial" w:hAnsi="Arial" w:cs="Arial"/>
          <w:color w:val="000000" w:themeColor="text1"/>
        </w:rPr>
      </w:pPr>
      <w:r w:rsidRPr="008D2DE9">
        <w:rPr>
          <w:rStyle w:val="Hyperlink"/>
          <w:rFonts w:ascii="Arial" w:hAnsi="Arial" w:cs="Arial"/>
          <w:color w:val="000000" w:themeColor="text1"/>
          <w:u w:val="none"/>
        </w:rPr>
        <w:t xml:space="preserve">Support for People with Oral and Head and Neck Cancer: </w:t>
      </w:r>
      <w:hyperlink r:id="rId14" w:history="1">
        <w:r w:rsidRPr="00361FDA">
          <w:rPr>
            <w:rStyle w:val="Hyperlink"/>
            <w:rFonts w:ascii="Arial" w:hAnsi="Arial" w:cs="Arial"/>
          </w:rPr>
          <w:t>www.spohnc.org</w:t>
        </w:r>
      </w:hyperlink>
    </w:p>
    <w:p w14:paraId="68053EC8" w14:textId="01423A99" w:rsidR="00531A6E" w:rsidRPr="008D2DE9" w:rsidRDefault="00531A6E" w:rsidP="00E7275C">
      <w:pPr>
        <w:pStyle w:val="ListParagraph"/>
        <w:numPr>
          <w:ilvl w:val="0"/>
          <w:numId w:val="25"/>
        </w:numPr>
        <w:rPr>
          <w:rFonts w:ascii="Arial" w:hAnsi="Arial" w:cs="Arial"/>
          <w:color w:val="000000" w:themeColor="text1"/>
        </w:rPr>
      </w:pPr>
      <w:r w:rsidRPr="008D2DE9">
        <w:rPr>
          <w:rFonts w:ascii="Arial" w:hAnsi="Arial" w:cs="Arial"/>
          <w:color w:val="000000" w:themeColor="text1"/>
        </w:rPr>
        <w:t>A</w:t>
      </w:r>
      <w:r w:rsidR="00FA05A2" w:rsidRPr="008D2DE9">
        <w:rPr>
          <w:rFonts w:ascii="Arial" w:hAnsi="Arial" w:cs="Arial"/>
          <w:color w:val="000000" w:themeColor="text1"/>
        </w:rPr>
        <w:t xml:space="preserve">cademy of Oncologic Physical Therapy </w:t>
      </w:r>
      <w:r w:rsidRPr="008D2DE9">
        <w:rPr>
          <w:rFonts w:ascii="Arial" w:hAnsi="Arial" w:cs="Arial"/>
          <w:color w:val="000000" w:themeColor="text1"/>
        </w:rPr>
        <w:t xml:space="preserve">Lymphedema Fact Sheet: </w:t>
      </w:r>
      <w:hyperlink r:id="rId15" w:history="1">
        <w:r w:rsidR="00FA05A2" w:rsidRPr="00361FDA">
          <w:rPr>
            <w:rStyle w:val="Hyperlink"/>
            <w:rFonts w:ascii="Arial" w:hAnsi="Arial" w:cs="Arial"/>
          </w:rPr>
          <w:t>http://www.oncologypt.org/pdfs/fact-sheets/LymphedemaFactSheetFinal.pdf</w:t>
        </w:r>
      </w:hyperlink>
    </w:p>
    <w:p w14:paraId="2C467678" w14:textId="77777777" w:rsidR="00FA05A2" w:rsidRPr="008D2DE9" w:rsidRDefault="00FA05A2" w:rsidP="00E7275C">
      <w:pPr>
        <w:pStyle w:val="ListParagraph"/>
        <w:rPr>
          <w:rFonts w:ascii="Arial" w:hAnsi="Arial" w:cs="Arial"/>
          <w:color w:val="000000" w:themeColor="text1"/>
          <w:u w:val="single"/>
        </w:rPr>
      </w:pPr>
    </w:p>
    <w:p w14:paraId="263B9E15" w14:textId="630BA417" w:rsidR="00FA05A2" w:rsidRPr="008D2DE9" w:rsidRDefault="00FA05A2" w:rsidP="00E7275C">
      <w:pPr>
        <w:rPr>
          <w:rStyle w:val="Hyperlink"/>
          <w:rFonts w:ascii="Arial" w:hAnsi="Arial" w:cs="Arial"/>
          <w:color w:val="000000" w:themeColor="text1"/>
          <w:u w:val="none"/>
        </w:rPr>
      </w:pPr>
      <w:r w:rsidRPr="008D2DE9">
        <w:rPr>
          <w:rStyle w:val="Hyperlink"/>
          <w:rFonts w:ascii="Arial" w:hAnsi="Arial" w:cs="Arial"/>
          <w:color w:val="000000" w:themeColor="text1"/>
          <w:u w:val="none"/>
        </w:rPr>
        <w:t xml:space="preserve">Created by </w:t>
      </w:r>
      <w:proofErr w:type="spellStart"/>
      <w:r w:rsidRPr="008D2DE9">
        <w:rPr>
          <w:rStyle w:val="Hyperlink"/>
          <w:rFonts w:ascii="Arial" w:hAnsi="Arial" w:cs="Arial"/>
          <w:color w:val="000000" w:themeColor="text1"/>
          <w:u w:val="none"/>
        </w:rPr>
        <w:t>Nhi</w:t>
      </w:r>
      <w:proofErr w:type="spellEnd"/>
      <w:r w:rsidRPr="008D2DE9">
        <w:rPr>
          <w:rStyle w:val="Hyperlink"/>
          <w:rFonts w:ascii="Arial" w:hAnsi="Arial" w:cs="Arial"/>
          <w:color w:val="000000" w:themeColor="text1"/>
          <w:u w:val="none"/>
        </w:rPr>
        <w:t xml:space="preserve"> Dang, Student Physical Therapist and Kimiko Yamada, PT, DPT</w:t>
      </w:r>
    </w:p>
    <w:p w14:paraId="582C3FDA" w14:textId="77777777" w:rsidR="00FA05A2" w:rsidRPr="008D2DE9" w:rsidRDefault="00FA05A2" w:rsidP="00E7275C">
      <w:pPr>
        <w:pStyle w:val="ListParagraph"/>
        <w:rPr>
          <w:rStyle w:val="Hyperlink"/>
          <w:rFonts w:ascii="Arial" w:hAnsi="Arial" w:cs="Arial"/>
          <w:color w:val="000000" w:themeColor="text1"/>
          <w:u w:val="none"/>
        </w:rPr>
      </w:pPr>
    </w:p>
    <w:p w14:paraId="349A7F30" w14:textId="7042E20C" w:rsidR="00FA05A2" w:rsidRPr="008D2DE9" w:rsidRDefault="00FA05A2" w:rsidP="00E7275C">
      <w:pPr>
        <w:pStyle w:val="NoSpacing"/>
        <w:rPr>
          <w:rFonts w:ascii="Arial" w:hAnsi="Arial" w:cs="Arial"/>
          <w:sz w:val="24"/>
          <w:szCs w:val="24"/>
        </w:rPr>
      </w:pPr>
      <w:r w:rsidRPr="008D2DE9">
        <w:rPr>
          <w:rFonts w:ascii="Arial" w:hAnsi="Arial" w:cs="Arial"/>
          <w:iCs/>
          <w:sz w:val="24"/>
          <w:szCs w:val="24"/>
        </w:rPr>
        <w:t>Disclaimer</w:t>
      </w:r>
      <w:r w:rsidRPr="008D2DE9">
        <w:rPr>
          <w:rFonts w:ascii="Arial" w:hAnsi="Arial" w:cs="Arial"/>
          <w:sz w:val="24"/>
          <w:szCs w:val="24"/>
        </w:rPr>
        <w:t xml:space="preserve">: </w:t>
      </w:r>
      <w:r w:rsidRPr="008D2DE9">
        <w:rPr>
          <w:rFonts w:ascii="Arial" w:hAnsi="Arial" w:cs="Arial"/>
          <w:iCs/>
          <w:sz w:val="24"/>
          <w:szCs w:val="24"/>
        </w:rPr>
        <w:t xml:space="preserve">This </w:t>
      </w:r>
      <w:r w:rsidR="00305198" w:rsidRPr="008D2DE9">
        <w:rPr>
          <w:rFonts w:ascii="Arial" w:hAnsi="Arial" w:cs="Arial"/>
          <w:iCs/>
          <w:sz w:val="24"/>
          <w:szCs w:val="24"/>
        </w:rPr>
        <w:t>‘Head and Neck Fact S</w:t>
      </w:r>
      <w:r w:rsidRPr="008D2DE9">
        <w:rPr>
          <w:rFonts w:ascii="Arial" w:hAnsi="Arial" w:cs="Arial"/>
          <w:iCs/>
          <w:sz w:val="24"/>
          <w:szCs w:val="24"/>
        </w:rPr>
        <w:t>heet</w:t>
      </w:r>
      <w:r w:rsidR="00305198" w:rsidRPr="008D2DE9">
        <w:rPr>
          <w:rFonts w:ascii="Arial" w:hAnsi="Arial" w:cs="Arial"/>
          <w:iCs/>
          <w:sz w:val="24"/>
          <w:szCs w:val="24"/>
        </w:rPr>
        <w:t>’</w:t>
      </w:r>
      <w:r w:rsidRPr="008D2DE9">
        <w:rPr>
          <w:rFonts w:ascii="Arial" w:hAnsi="Arial" w:cs="Arial"/>
          <w:iCs/>
          <w:sz w:val="24"/>
          <w:szCs w:val="24"/>
        </w:rPr>
        <w:t xml:space="preserve"> is a public service from the Academy of Oncologic </w:t>
      </w:r>
      <w:r w:rsidR="00B71677" w:rsidRPr="008D2DE9">
        <w:rPr>
          <w:rFonts w:ascii="Arial" w:hAnsi="Arial" w:cs="Arial"/>
          <w:iCs/>
          <w:sz w:val="24"/>
          <w:szCs w:val="24"/>
        </w:rPr>
        <w:t>Physical Therapy</w:t>
      </w:r>
      <w:r w:rsidR="006C2D3E">
        <w:rPr>
          <w:rFonts w:ascii="Arial" w:hAnsi="Arial" w:cs="Arial"/>
          <w:iCs/>
          <w:sz w:val="24"/>
          <w:szCs w:val="24"/>
        </w:rPr>
        <w:t>,</w:t>
      </w:r>
      <w:r w:rsidRPr="008D2DE9">
        <w:rPr>
          <w:rFonts w:ascii="Arial" w:hAnsi="Arial" w:cs="Arial"/>
          <w:iCs/>
          <w:sz w:val="24"/>
          <w:szCs w:val="24"/>
        </w:rPr>
        <w:t xml:space="preserve"> APTA. It is not intended to be a substitute for professional health care.</w:t>
      </w:r>
    </w:p>
    <w:p w14:paraId="260E2AFB" w14:textId="77777777" w:rsidR="007F36E7" w:rsidRPr="008D2DE9" w:rsidRDefault="007F36E7" w:rsidP="00E7275C">
      <w:pPr>
        <w:rPr>
          <w:rFonts w:ascii="Arial" w:hAnsi="Arial" w:cs="Arial"/>
          <w:color w:val="000000" w:themeColor="text1"/>
        </w:rPr>
      </w:pPr>
    </w:p>
    <w:sectPr w:rsidR="007F36E7" w:rsidRPr="008D2DE9" w:rsidSect="00CB214D">
      <w:headerReference w:type="default" r:id="rId16"/>
      <w:footerReference w:type="even" r:id="rId17"/>
      <w:footerReference w:type="default" r:id="rId18"/>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64A5E" w14:textId="77777777" w:rsidR="00AF45AE" w:rsidRDefault="00AF45AE" w:rsidP="00CB214D">
      <w:r>
        <w:separator/>
      </w:r>
    </w:p>
  </w:endnote>
  <w:endnote w:type="continuationSeparator" w:id="0">
    <w:p w14:paraId="0959FB86" w14:textId="77777777" w:rsidR="00AF45AE" w:rsidRDefault="00AF45AE" w:rsidP="00CB2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49350"/>
      <w:docPartObj>
        <w:docPartGallery w:val="Page Numbers (Bottom of Page)"/>
        <w:docPartUnique/>
      </w:docPartObj>
    </w:sdtPr>
    <w:sdtEndPr>
      <w:rPr>
        <w:rStyle w:val="PageNumber"/>
      </w:rPr>
    </w:sdtEndPr>
    <w:sdtContent>
      <w:p w14:paraId="5C028C3E" w14:textId="77777777" w:rsidR="00CB214D" w:rsidRDefault="00CB214D" w:rsidP="000B46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CB02FC" w14:textId="77777777" w:rsidR="00CB214D" w:rsidRDefault="00CB2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5891269"/>
      <w:docPartObj>
        <w:docPartGallery w:val="Page Numbers (Bottom of Page)"/>
        <w:docPartUnique/>
      </w:docPartObj>
    </w:sdtPr>
    <w:sdtEndPr>
      <w:rPr>
        <w:rStyle w:val="PageNumber"/>
      </w:rPr>
    </w:sdtEndPr>
    <w:sdtContent>
      <w:p w14:paraId="267FF912" w14:textId="77777777" w:rsidR="00CB214D" w:rsidRDefault="00CB214D" w:rsidP="00CB214D">
        <w:pPr>
          <w:pStyle w:val="Footer"/>
          <w:framePr w:wrap="none" w:vAnchor="text" w:hAnchor="margin" w:xAlign="center" w:y="458"/>
          <w:rPr>
            <w:rStyle w:val="PageNumber"/>
          </w:rPr>
        </w:pPr>
        <w:r w:rsidRPr="008D2DE9">
          <w:rPr>
            <w:rStyle w:val="PageNumber"/>
            <w:rFonts w:ascii="Arial" w:hAnsi="Arial" w:cs="Arial"/>
          </w:rPr>
          <w:fldChar w:fldCharType="begin"/>
        </w:r>
        <w:r w:rsidRPr="008D2DE9">
          <w:rPr>
            <w:rStyle w:val="PageNumber"/>
            <w:rFonts w:ascii="Arial" w:hAnsi="Arial" w:cs="Arial"/>
          </w:rPr>
          <w:instrText xml:space="preserve"> PAGE </w:instrText>
        </w:r>
        <w:r w:rsidRPr="008D2DE9">
          <w:rPr>
            <w:rStyle w:val="PageNumber"/>
            <w:rFonts w:ascii="Arial" w:hAnsi="Arial" w:cs="Arial"/>
          </w:rPr>
          <w:fldChar w:fldCharType="separate"/>
        </w:r>
        <w:r w:rsidR="00B71677" w:rsidRPr="008D2DE9">
          <w:rPr>
            <w:rStyle w:val="PageNumber"/>
            <w:rFonts w:ascii="Arial" w:hAnsi="Arial" w:cs="Arial"/>
            <w:noProof/>
          </w:rPr>
          <w:t>5</w:t>
        </w:r>
        <w:r w:rsidRPr="008D2DE9">
          <w:rPr>
            <w:rStyle w:val="PageNumber"/>
            <w:rFonts w:ascii="Arial" w:hAnsi="Arial" w:cs="Arial"/>
          </w:rPr>
          <w:fldChar w:fldCharType="end"/>
        </w:r>
      </w:p>
    </w:sdtContent>
  </w:sdt>
  <w:p w14:paraId="1682DC84" w14:textId="675562E8" w:rsidR="00CB214D" w:rsidRDefault="00E7275C" w:rsidP="00CB214D">
    <w:pPr>
      <w:pStyle w:val="Footer"/>
      <w:tabs>
        <w:tab w:val="clear" w:pos="9360"/>
      </w:tabs>
      <w:ind w:right="720"/>
      <w:jc w:val="right"/>
    </w:pPr>
    <w:r w:rsidRPr="008F3E7E">
      <w:rPr>
        <w:noProof/>
      </w:rPr>
      <w:drawing>
        <wp:inline distT="0" distB="0" distL="0" distR="0" wp14:anchorId="51C04E39" wp14:editId="5985C8C8">
          <wp:extent cx="530607" cy="54844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336" cy="5574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03F36" w14:textId="77777777" w:rsidR="00AF45AE" w:rsidRDefault="00AF45AE" w:rsidP="00CB214D">
      <w:r>
        <w:separator/>
      </w:r>
    </w:p>
  </w:footnote>
  <w:footnote w:type="continuationSeparator" w:id="0">
    <w:p w14:paraId="3EBC2ECA" w14:textId="77777777" w:rsidR="00AF45AE" w:rsidRDefault="00AF45AE" w:rsidP="00CB2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7592E" w14:textId="61F4E920" w:rsidR="00CB214D" w:rsidRDefault="00E7275C" w:rsidP="00E7275C">
    <w:pPr>
      <w:pStyle w:val="Header"/>
      <w:jc w:val="center"/>
    </w:pPr>
    <w:r w:rsidRPr="00A016AE">
      <w:rPr>
        <w:noProof/>
      </w:rPr>
      <w:drawing>
        <wp:inline distT="0" distB="0" distL="0" distR="0" wp14:anchorId="614FFE6A" wp14:editId="54E01826">
          <wp:extent cx="3336053" cy="575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8021" b="17106"/>
                  <a:stretch/>
                </pic:blipFill>
                <pic:spPr bwMode="auto">
                  <a:xfrm>
                    <a:off x="0" y="0"/>
                    <a:ext cx="3513893" cy="6064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03ADB"/>
    <w:multiLevelType w:val="hybridMultilevel"/>
    <w:tmpl w:val="2A94E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114D4"/>
    <w:multiLevelType w:val="hybridMultilevel"/>
    <w:tmpl w:val="6262A3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99A4EFD"/>
    <w:multiLevelType w:val="hybridMultilevel"/>
    <w:tmpl w:val="47CCE01C"/>
    <w:lvl w:ilvl="0" w:tplc="0E6A46A0">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C0107A"/>
    <w:multiLevelType w:val="hybridMultilevel"/>
    <w:tmpl w:val="9C44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7565E"/>
    <w:multiLevelType w:val="hybridMultilevel"/>
    <w:tmpl w:val="2E7CD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174C98"/>
    <w:multiLevelType w:val="hybridMultilevel"/>
    <w:tmpl w:val="6C661B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536F6"/>
    <w:multiLevelType w:val="hybridMultilevel"/>
    <w:tmpl w:val="6F22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2221C"/>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A03FD"/>
    <w:multiLevelType w:val="hybridMultilevel"/>
    <w:tmpl w:val="42681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11809DE"/>
    <w:multiLevelType w:val="hybridMultilevel"/>
    <w:tmpl w:val="80E42C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0" w15:restartNumberingAfterBreak="0">
    <w:nsid w:val="42155621"/>
    <w:multiLevelType w:val="hybridMultilevel"/>
    <w:tmpl w:val="FCF6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480C12"/>
    <w:multiLevelType w:val="hybridMultilevel"/>
    <w:tmpl w:val="9774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03390B"/>
    <w:multiLevelType w:val="hybridMultilevel"/>
    <w:tmpl w:val="10864D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EEA5C48">
      <w:numFmt w:val="bullet"/>
      <w:lvlText w:val="•"/>
      <w:lvlJc w:val="left"/>
      <w:pPr>
        <w:ind w:left="2160" w:hanging="720"/>
      </w:pPr>
      <w:rPr>
        <w:rFonts w:ascii="Arial" w:eastAsia="Times New Roman" w:hAnsi="Arial" w:cs="Aria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A6847E8"/>
    <w:multiLevelType w:val="hybridMultilevel"/>
    <w:tmpl w:val="8DDA488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6D5890"/>
    <w:multiLevelType w:val="hybridMultilevel"/>
    <w:tmpl w:val="6224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50F75D6E"/>
    <w:multiLevelType w:val="hybridMultilevel"/>
    <w:tmpl w:val="4E0CAE7E"/>
    <w:lvl w:ilvl="0" w:tplc="04090001">
      <w:start w:val="1"/>
      <w:numFmt w:val="bullet"/>
      <w:lvlText w:val=""/>
      <w:lvlJc w:val="left"/>
      <w:pPr>
        <w:ind w:left="540" w:hanging="360"/>
      </w:pPr>
      <w:rPr>
        <w:rFonts w:ascii="Symbol" w:hAnsi="Symbol" w:hint="default"/>
      </w:rPr>
    </w:lvl>
    <w:lvl w:ilvl="1" w:tplc="8C38E3C0">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9805565"/>
    <w:multiLevelType w:val="hybridMultilevel"/>
    <w:tmpl w:val="DB66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21BC6"/>
    <w:multiLevelType w:val="hybridMultilevel"/>
    <w:tmpl w:val="48F4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767E83"/>
    <w:multiLevelType w:val="hybridMultilevel"/>
    <w:tmpl w:val="8BC4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333CBA"/>
    <w:multiLevelType w:val="hybridMultilevel"/>
    <w:tmpl w:val="DEE0E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F47DF7"/>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FA55D1"/>
    <w:multiLevelType w:val="hybridMultilevel"/>
    <w:tmpl w:val="0060B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7225B5"/>
    <w:multiLevelType w:val="hybridMultilevel"/>
    <w:tmpl w:val="A97EBA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9F73E21"/>
    <w:multiLevelType w:val="hybridMultilevel"/>
    <w:tmpl w:val="16F0408C"/>
    <w:lvl w:ilvl="0" w:tplc="4258A49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7AC35F96"/>
    <w:multiLevelType w:val="hybridMultilevel"/>
    <w:tmpl w:val="E8F22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6"/>
  </w:num>
  <w:num w:numId="4">
    <w:abstractNumId w:val="20"/>
  </w:num>
  <w:num w:numId="5">
    <w:abstractNumId w:val="8"/>
  </w:num>
  <w:num w:numId="6">
    <w:abstractNumId w:val="0"/>
  </w:num>
  <w:num w:numId="7">
    <w:abstractNumId w:val="7"/>
  </w:num>
  <w:num w:numId="8">
    <w:abstractNumId w:val="3"/>
  </w:num>
  <w:num w:numId="9">
    <w:abstractNumId w:val="24"/>
  </w:num>
  <w:num w:numId="10">
    <w:abstractNumId w:val="15"/>
  </w:num>
  <w:num w:numId="11">
    <w:abstractNumId w:val="23"/>
  </w:num>
  <w:num w:numId="12">
    <w:abstractNumId w:val="9"/>
  </w:num>
  <w:num w:numId="13">
    <w:abstractNumId w:val="1"/>
  </w:num>
  <w:num w:numId="14">
    <w:abstractNumId w:val="19"/>
  </w:num>
  <w:num w:numId="15">
    <w:abstractNumId w:val="11"/>
  </w:num>
  <w:num w:numId="16">
    <w:abstractNumId w:val="10"/>
  </w:num>
  <w:num w:numId="17">
    <w:abstractNumId w:val="22"/>
  </w:num>
  <w:num w:numId="18">
    <w:abstractNumId w:val="13"/>
  </w:num>
  <w:num w:numId="19">
    <w:abstractNumId w:val="12"/>
  </w:num>
  <w:num w:numId="20">
    <w:abstractNumId w:val="21"/>
  </w:num>
  <w:num w:numId="21">
    <w:abstractNumId w:val="4"/>
  </w:num>
  <w:num w:numId="22">
    <w:abstractNumId w:val="2"/>
  </w:num>
  <w:num w:numId="23">
    <w:abstractNumId w:val="14"/>
  </w:num>
  <w:num w:numId="24">
    <w:abstractNumId w:val="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4B7A"/>
    <w:rsid w:val="000068ED"/>
    <w:rsid w:val="00027B8E"/>
    <w:rsid w:val="000A397E"/>
    <w:rsid w:val="000F1B80"/>
    <w:rsid w:val="0013396D"/>
    <w:rsid w:val="00215C95"/>
    <w:rsid w:val="00305198"/>
    <w:rsid w:val="003339B9"/>
    <w:rsid w:val="0036005C"/>
    <w:rsid w:val="00361FDA"/>
    <w:rsid w:val="00373453"/>
    <w:rsid w:val="003D308D"/>
    <w:rsid w:val="00531A6E"/>
    <w:rsid w:val="00572A27"/>
    <w:rsid w:val="00623EF3"/>
    <w:rsid w:val="006B1B82"/>
    <w:rsid w:val="006C196B"/>
    <w:rsid w:val="006C2D3E"/>
    <w:rsid w:val="006D1C9F"/>
    <w:rsid w:val="006F1E17"/>
    <w:rsid w:val="007842F4"/>
    <w:rsid w:val="007B4B7A"/>
    <w:rsid w:val="007F36E7"/>
    <w:rsid w:val="0081530B"/>
    <w:rsid w:val="00836131"/>
    <w:rsid w:val="00857FE6"/>
    <w:rsid w:val="008A218B"/>
    <w:rsid w:val="008A7896"/>
    <w:rsid w:val="008C6E64"/>
    <w:rsid w:val="008D2DE9"/>
    <w:rsid w:val="008F7A2E"/>
    <w:rsid w:val="00AF45AE"/>
    <w:rsid w:val="00B239AC"/>
    <w:rsid w:val="00B71677"/>
    <w:rsid w:val="00BD21E1"/>
    <w:rsid w:val="00BE0AE0"/>
    <w:rsid w:val="00C52F12"/>
    <w:rsid w:val="00C83042"/>
    <w:rsid w:val="00CB214D"/>
    <w:rsid w:val="00E7275C"/>
    <w:rsid w:val="00E94FAE"/>
    <w:rsid w:val="00EE4C8D"/>
    <w:rsid w:val="00FA0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F888A"/>
  <w15:docId w15:val="{891B2546-9AD0-0245-A3E1-ABEA20EF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9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1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14D"/>
    <w:rPr>
      <w:rFonts w:ascii="Times New Roman" w:hAnsi="Times New Roman" w:cs="Times New Roman"/>
      <w:sz w:val="18"/>
      <w:szCs w:val="18"/>
    </w:rPr>
  </w:style>
  <w:style w:type="paragraph" w:styleId="Header">
    <w:name w:val="header"/>
    <w:basedOn w:val="Normal"/>
    <w:link w:val="HeaderChar"/>
    <w:uiPriority w:val="99"/>
    <w:unhideWhenUsed/>
    <w:rsid w:val="00CB214D"/>
    <w:pPr>
      <w:tabs>
        <w:tab w:val="center" w:pos="4680"/>
        <w:tab w:val="right" w:pos="9360"/>
      </w:tabs>
    </w:pPr>
  </w:style>
  <w:style w:type="character" w:customStyle="1" w:styleId="HeaderChar">
    <w:name w:val="Header Char"/>
    <w:basedOn w:val="DefaultParagraphFont"/>
    <w:link w:val="Header"/>
    <w:uiPriority w:val="99"/>
    <w:rsid w:val="00CB214D"/>
  </w:style>
  <w:style w:type="paragraph" w:styleId="Footer">
    <w:name w:val="footer"/>
    <w:basedOn w:val="Normal"/>
    <w:link w:val="FooterChar"/>
    <w:uiPriority w:val="99"/>
    <w:unhideWhenUsed/>
    <w:rsid w:val="00CB214D"/>
    <w:pPr>
      <w:tabs>
        <w:tab w:val="center" w:pos="4680"/>
        <w:tab w:val="right" w:pos="9360"/>
      </w:tabs>
    </w:pPr>
  </w:style>
  <w:style w:type="character" w:customStyle="1" w:styleId="FooterChar">
    <w:name w:val="Footer Char"/>
    <w:basedOn w:val="DefaultParagraphFont"/>
    <w:link w:val="Footer"/>
    <w:uiPriority w:val="99"/>
    <w:rsid w:val="00CB214D"/>
  </w:style>
  <w:style w:type="paragraph" w:styleId="NoSpacing">
    <w:name w:val="No Spacing"/>
    <w:uiPriority w:val="1"/>
    <w:qFormat/>
    <w:rsid w:val="00CB214D"/>
    <w:rPr>
      <w:rFonts w:eastAsiaTheme="minorEastAsia"/>
      <w:sz w:val="22"/>
      <w:szCs w:val="22"/>
      <w:lang w:eastAsia="zh-CN"/>
    </w:rPr>
  </w:style>
  <w:style w:type="character" w:styleId="PageNumber">
    <w:name w:val="page number"/>
    <w:basedOn w:val="DefaultParagraphFont"/>
    <w:uiPriority w:val="99"/>
    <w:semiHidden/>
    <w:unhideWhenUsed/>
    <w:rsid w:val="00CB214D"/>
  </w:style>
  <w:style w:type="paragraph" w:styleId="ListParagraph">
    <w:name w:val="List Paragraph"/>
    <w:basedOn w:val="Normal"/>
    <w:uiPriority w:val="34"/>
    <w:qFormat/>
    <w:rsid w:val="003D308D"/>
    <w:pPr>
      <w:ind w:left="720"/>
      <w:contextualSpacing/>
    </w:pPr>
  </w:style>
  <w:style w:type="character" w:styleId="Hyperlink">
    <w:name w:val="Hyperlink"/>
    <w:basedOn w:val="DefaultParagraphFont"/>
    <w:uiPriority w:val="99"/>
    <w:unhideWhenUsed/>
    <w:rsid w:val="003D308D"/>
    <w:rPr>
      <w:color w:val="0563C1" w:themeColor="hyperlink"/>
      <w:u w:val="single"/>
    </w:rPr>
  </w:style>
  <w:style w:type="character" w:customStyle="1" w:styleId="UnresolvedMention1">
    <w:name w:val="Unresolved Mention1"/>
    <w:basedOn w:val="DefaultParagraphFont"/>
    <w:uiPriority w:val="99"/>
    <w:semiHidden/>
    <w:unhideWhenUsed/>
    <w:rsid w:val="003D308D"/>
    <w:rPr>
      <w:color w:val="605E5C"/>
      <w:shd w:val="clear" w:color="auto" w:fill="E1DFDD"/>
    </w:rPr>
  </w:style>
  <w:style w:type="paragraph" w:styleId="BodyText2">
    <w:name w:val="Body Text 2"/>
    <w:basedOn w:val="Normal"/>
    <w:link w:val="BodyText2Char"/>
    <w:rsid w:val="003339B9"/>
    <w:pPr>
      <w:spacing w:after="120" w:line="480" w:lineRule="auto"/>
    </w:pPr>
    <w:rPr>
      <w:rFonts w:ascii="Century Gothic" w:eastAsia="Times New Roman" w:hAnsi="Century Gothic" w:cs="Times New Roman"/>
    </w:rPr>
  </w:style>
  <w:style w:type="character" w:customStyle="1" w:styleId="BodyText2Char">
    <w:name w:val="Body Text 2 Char"/>
    <w:basedOn w:val="DefaultParagraphFont"/>
    <w:link w:val="BodyText2"/>
    <w:rsid w:val="003339B9"/>
    <w:rPr>
      <w:rFonts w:ascii="Century Gothic" w:eastAsia="Times New Roman" w:hAnsi="Century Gothic" w:cs="Times New Roman"/>
    </w:rPr>
  </w:style>
  <w:style w:type="paragraph" w:styleId="NormalWeb">
    <w:name w:val="Normal (Web)"/>
    <w:basedOn w:val="Normal"/>
    <w:uiPriority w:val="99"/>
    <w:semiHidden/>
    <w:rsid w:val="000F1B80"/>
    <w:pPr>
      <w:spacing w:before="144" w:after="144"/>
    </w:pPr>
    <w:rPr>
      <w:rFonts w:ascii="Times New Roman" w:eastAsia="Batang" w:hAnsi="Times New Roman" w:cs="Times New Roman"/>
      <w:lang w:eastAsia="ko-KR"/>
    </w:rPr>
  </w:style>
  <w:style w:type="character" w:styleId="UnresolvedMention">
    <w:name w:val="Unresolved Mention"/>
    <w:basedOn w:val="DefaultParagraphFont"/>
    <w:uiPriority w:val="99"/>
    <w:semiHidden/>
    <w:unhideWhenUsed/>
    <w:rsid w:val="006C2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743573">
      <w:bodyDiv w:val="1"/>
      <w:marLeft w:val="0"/>
      <w:marRight w:val="0"/>
      <w:marTop w:val="0"/>
      <w:marBottom w:val="0"/>
      <w:divBdr>
        <w:top w:val="none" w:sz="0" w:space="0" w:color="auto"/>
        <w:left w:val="none" w:sz="0" w:space="0" w:color="auto"/>
        <w:bottom w:val="none" w:sz="0" w:space="0" w:color="auto"/>
        <w:right w:val="none" w:sz="0" w:space="0" w:color="auto"/>
      </w:divBdr>
    </w:div>
    <w:div w:id="430397324">
      <w:bodyDiv w:val="1"/>
      <w:marLeft w:val="0"/>
      <w:marRight w:val="0"/>
      <w:marTop w:val="0"/>
      <w:marBottom w:val="0"/>
      <w:divBdr>
        <w:top w:val="none" w:sz="0" w:space="0" w:color="auto"/>
        <w:left w:val="none" w:sz="0" w:space="0" w:color="auto"/>
        <w:bottom w:val="none" w:sz="0" w:space="0" w:color="auto"/>
        <w:right w:val="none" w:sz="0" w:space="0" w:color="auto"/>
      </w:divBdr>
    </w:div>
    <w:div w:id="712922945">
      <w:bodyDiv w:val="1"/>
      <w:marLeft w:val="0"/>
      <w:marRight w:val="0"/>
      <w:marTop w:val="0"/>
      <w:marBottom w:val="0"/>
      <w:divBdr>
        <w:top w:val="none" w:sz="0" w:space="0" w:color="auto"/>
        <w:left w:val="none" w:sz="0" w:space="0" w:color="auto"/>
        <w:bottom w:val="none" w:sz="0" w:space="0" w:color="auto"/>
        <w:right w:val="none" w:sz="0" w:space="0" w:color="auto"/>
      </w:divBdr>
    </w:div>
    <w:div w:id="1031608888">
      <w:bodyDiv w:val="1"/>
      <w:marLeft w:val="0"/>
      <w:marRight w:val="0"/>
      <w:marTop w:val="0"/>
      <w:marBottom w:val="0"/>
      <w:divBdr>
        <w:top w:val="none" w:sz="0" w:space="0" w:color="auto"/>
        <w:left w:val="none" w:sz="0" w:space="0" w:color="auto"/>
        <w:bottom w:val="none" w:sz="0" w:space="0" w:color="auto"/>
        <w:right w:val="none" w:sz="0" w:space="0" w:color="auto"/>
      </w:divBdr>
    </w:div>
    <w:div w:id="1073741956">
      <w:bodyDiv w:val="1"/>
      <w:marLeft w:val="0"/>
      <w:marRight w:val="0"/>
      <w:marTop w:val="0"/>
      <w:marBottom w:val="0"/>
      <w:divBdr>
        <w:top w:val="none" w:sz="0" w:space="0" w:color="auto"/>
        <w:left w:val="none" w:sz="0" w:space="0" w:color="auto"/>
        <w:bottom w:val="none" w:sz="0" w:space="0" w:color="auto"/>
        <w:right w:val="none" w:sz="0" w:space="0" w:color="auto"/>
      </w:divBdr>
    </w:div>
    <w:div w:id="1228036018">
      <w:bodyDiv w:val="1"/>
      <w:marLeft w:val="0"/>
      <w:marRight w:val="0"/>
      <w:marTop w:val="0"/>
      <w:marBottom w:val="0"/>
      <w:divBdr>
        <w:top w:val="none" w:sz="0" w:space="0" w:color="auto"/>
        <w:left w:val="none" w:sz="0" w:space="0" w:color="auto"/>
        <w:bottom w:val="none" w:sz="0" w:space="0" w:color="auto"/>
        <w:right w:val="none" w:sz="0" w:space="0" w:color="auto"/>
      </w:divBdr>
    </w:div>
    <w:div w:id="1733236477">
      <w:bodyDiv w:val="1"/>
      <w:marLeft w:val="0"/>
      <w:marRight w:val="0"/>
      <w:marTop w:val="0"/>
      <w:marBottom w:val="0"/>
      <w:divBdr>
        <w:top w:val="none" w:sz="0" w:space="0" w:color="auto"/>
        <w:left w:val="none" w:sz="0" w:space="0" w:color="auto"/>
        <w:bottom w:val="none" w:sz="0" w:space="0" w:color="auto"/>
        <w:right w:val="none" w:sz="0" w:space="0" w:color="auto"/>
      </w:divBdr>
    </w:div>
    <w:div w:id="181941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oosept.com" TargetMode="External"/><Relationship Id="rId13" Type="http://schemas.openxmlformats.org/officeDocument/2006/relationships/hyperlink" Target="www.hncsupport.org"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choosept.com" TargetMode="External"/><Relationship Id="rId12" Type="http://schemas.openxmlformats.org/officeDocument/2006/relationships/hyperlink" Target="www.cancer.org/cancer/oralcavityandoropharyngealcance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www.cancercare.org/diagnosis/head_and_neck_cancer" TargetMode="External"/><Relationship Id="rId5" Type="http://schemas.openxmlformats.org/officeDocument/2006/relationships/footnotes" Target="footnotes.xml"/><Relationship Id="rId15" Type="http://schemas.openxmlformats.org/officeDocument/2006/relationships/hyperlink" Target="http://www.oncologypt.org/pdfs/fact-sheets/LymphedemaFactSheetFinal.pdf" TargetMode="External"/><Relationship Id="rId10" Type="http://schemas.openxmlformats.org/officeDocument/2006/relationships/hyperlink" Target="www.cancer.gov/cancertopics/types/head-and-neck%2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ncologypt.org" TargetMode="External"/><Relationship Id="rId14" Type="http://schemas.openxmlformats.org/officeDocument/2006/relationships/hyperlink" Target="www.spohnc.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10\AppData\Local\Temp\Temp1_archive%20(1).zip\Academy%20of%20Onc%20Fact%20Sheet%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Academy of Onc Fact Sheet Template 2019</Template>
  <TotalTime>39</TotalTime>
  <Pages>1</Pages>
  <Words>1175</Words>
  <Characters>6698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W10</dc:creator>
  <cp:lastModifiedBy>Suzie Callan</cp:lastModifiedBy>
  <cp:revision>6</cp:revision>
  <cp:lastPrinted>2019-12-10T16:21:00Z</cp:lastPrinted>
  <dcterms:created xsi:type="dcterms:W3CDTF">2020-01-07T21:59:00Z</dcterms:created>
  <dcterms:modified xsi:type="dcterms:W3CDTF">2020-01-09T15:31:00Z</dcterms:modified>
</cp:coreProperties>
</file>