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422F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4472C4"/>
          <w:sz w:val="27"/>
          <w:szCs w:val="27"/>
          <w:shd w:val="clear" w:color="auto" w:fill="FFFF00"/>
        </w:rPr>
        <w:t>WCPT IPT-HOPE – Online Educational Session</w:t>
      </w:r>
    </w:p>
    <w:p w14:paraId="5114E7FB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r w:rsidRPr="004526F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00"/>
        </w:rPr>
        <w:t>13 June 2020 @ 7:00 am EDT – </w:t>
      </w:r>
      <w:r w:rsidRPr="004526F8">
        <w:rPr>
          <w:rFonts w:ascii="Arial" w:eastAsia="Times New Roman" w:hAnsi="Arial" w:cs="Arial"/>
          <w:b/>
          <w:bCs/>
          <w:color w:val="CC0000"/>
          <w:sz w:val="27"/>
          <w:szCs w:val="27"/>
          <w:u w:val="single"/>
          <w:shd w:val="clear" w:color="auto" w:fill="FFFF00"/>
        </w:rPr>
        <w:t>new earlier time</w:t>
      </w:r>
    </w:p>
    <w:p w14:paraId="2A145908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4472C4"/>
          <w:sz w:val="27"/>
          <w:szCs w:val="27"/>
          <w:shd w:val="clear" w:color="auto" w:fill="FFFF00"/>
        </w:rPr>
        <w:t>Strategies for Management of People </w:t>
      </w:r>
    </w:p>
    <w:p w14:paraId="69A8615E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4472C4"/>
          <w:sz w:val="27"/>
          <w:szCs w:val="27"/>
          <w:shd w:val="clear" w:color="auto" w:fill="FFFF00"/>
        </w:rPr>
        <w:t>with COVID-19, HIV and Cancer and Hospice/Palliative Care:</w:t>
      </w:r>
    </w:p>
    <w:p w14:paraId="7BAC4EB4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4472C4"/>
          <w:sz w:val="27"/>
          <w:szCs w:val="27"/>
          <w:shd w:val="clear" w:color="auto" w:fill="FFFF00"/>
        </w:rPr>
        <w:t>Part 4: Psychosocial aspects of reopening</w:t>
      </w:r>
    </w:p>
    <w:p w14:paraId="1C543D63" w14:textId="77777777" w:rsidR="004526F8" w:rsidRPr="004526F8" w:rsidRDefault="004526F8" w:rsidP="004526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66C3CB51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Moderator: 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 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Jacqueline Drouin, PT, PhD, USA, President</w:t>
      </w:r>
    </w:p>
    <w:p w14:paraId="005BBFCA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FF0000"/>
          <w:sz w:val="18"/>
          <w:szCs w:val="18"/>
        </w:rPr>
        <w:t> </w:t>
      </w:r>
    </w:p>
    <w:p w14:paraId="5AD9684C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Panel of Experts: </w:t>
      </w:r>
      <w:proofErr w:type="spellStart"/>
      <w:r w:rsidRPr="004526F8">
        <w:rPr>
          <w:rFonts w:ascii="Helvetica" w:eastAsia="Times New Roman" w:hAnsi="Helvetica" w:cs="Times New Roman"/>
          <w:color w:val="202124"/>
          <w:spacing w:val="3"/>
          <w:sz w:val="18"/>
          <w:szCs w:val="18"/>
        </w:rPr>
        <w:t>Ylva</w:t>
      </w:r>
      <w:proofErr w:type="spellEnd"/>
      <w:r w:rsidRPr="004526F8">
        <w:rPr>
          <w:rFonts w:ascii="Helvetica" w:eastAsia="Times New Roman" w:hAnsi="Helvetica" w:cs="Times New Roman"/>
          <w:color w:val="202124"/>
          <w:spacing w:val="3"/>
          <w:sz w:val="18"/>
          <w:szCs w:val="18"/>
        </w:rPr>
        <w:t xml:space="preserve"> Hedin Larsson,</w:t>
      </w:r>
      <w:r w:rsidRPr="004526F8">
        <w:rPr>
          <w:rFonts w:ascii="Helvetica" w:eastAsia="Times New Roman" w:hAnsi="Helvetica" w:cs="Times New Roman"/>
          <w:color w:val="222222"/>
          <w:sz w:val="18"/>
          <w:szCs w:val="18"/>
        </w:rPr>
        <w:t> IPT-HOPE Liaison</w:t>
      </w:r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> “</w:t>
      </w:r>
      <w:r w:rsidRPr="004526F8">
        <w:rPr>
          <w:rFonts w:ascii="Helvetica" w:eastAsia="Times New Roman" w:hAnsi="Helvetica" w:cs="Times New Roman"/>
          <w:b/>
          <w:bCs/>
          <w:color w:val="4472C4"/>
          <w:sz w:val="18"/>
          <w:szCs w:val="18"/>
        </w:rPr>
        <w:t>The </w:t>
      </w:r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>Sweden Perspective”</w:t>
      </w:r>
    </w:p>
    <w:p w14:paraId="6183032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A1BD0D7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 xml:space="preserve">Mary Lou </w:t>
      </w:r>
      <w:proofErr w:type="spellStart"/>
      <w:r w:rsidRPr="004526F8">
        <w:rPr>
          <w:rFonts w:ascii="Arial" w:eastAsia="Times New Roman" w:hAnsi="Arial" w:cs="Arial"/>
          <w:color w:val="222222"/>
          <w:sz w:val="18"/>
          <w:szCs w:val="18"/>
        </w:rPr>
        <w:t>Galantino</w:t>
      </w:r>
      <w:proofErr w:type="spellEnd"/>
      <w:r w:rsidRPr="004526F8">
        <w:rPr>
          <w:rFonts w:ascii="Arial" w:eastAsia="Times New Roman" w:hAnsi="Arial" w:cs="Arial"/>
          <w:color w:val="222222"/>
          <w:sz w:val="18"/>
          <w:szCs w:val="18"/>
        </w:rPr>
        <w:t xml:space="preserve">, MS, PT, MSCE, FAPTA, Sara Pullen, DPT, MPH, CHES, and Roberto </w:t>
      </w:r>
      <w:proofErr w:type="spellStart"/>
      <w:r w:rsidRPr="004526F8">
        <w:rPr>
          <w:rFonts w:ascii="Arial" w:eastAsia="Times New Roman" w:hAnsi="Arial" w:cs="Arial"/>
          <w:color w:val="222222"/>
          <w:sz w:val="18"/>
          <w:szCs w:val="18"/>
        </w:rPr>
        <w:t>Sandovol</w:t>
      </w:r>
      <w:proofErr w:type="spellEnd"/>
      <w:r w:rsidRPr="004526F8">
        <w:rPr>
          <w:rFonts w:ascii="Arial" w:eastAsia="Times New Roman" w:hAnsi="Arial" w:cs="Arial"/>
          <w:color w:val="222222"/>
          <w:sz w:val="18"/>
          <w:szCs w:val="18"/>
        </w:rPr>
        <w:t>, PT, PhD</w:t>
      </w:r>
    </w:p>
    <w:p w14:paraId="1827CFBA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>“Reopening in a COVID-19 Context: Meeting Standards in Oncology/ HIV Care”</w:t>
      </w:r>
    </w:p>
    <w:p w14:paraId="4A58E3B8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4F24D8D1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Sara Pullen, DPT, MPH, CHES</w:t>
      </w:r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 xml:space="preserve"> “Catching our breath: Post </w:t>
      </w:r>
      <w:proofErr w:type="spellStart"/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>Covid</w:t>
      </w:r>
      <w:proofErr w:type="spellEnd"/>
      <w:r w:rsidRPr="004526F8">
        <w:rPr>
          <w:rFonts w:ascii="Arial" w:eastAsia="Times New Roman" w:hAnsi="Arial" w:cs="Arial"/>
          <w:b/>
          <w:bCs/>
          <w:color w:val="4472C4"/>
          <w:sz w:val="18"/>
          <w:szCs w:val="18"/>
        </w:rPr>
        <w:t xml:space="preserve"> Rehabilitation Considerations for People Living with HIV”</w:t>
      </w:r>
    </w:p>
    <w:p w14:paraId="539EB4FF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0A928A22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Date: 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Saturday, 13 June 2020</w:t>
      </w:r>
    </w:p>
    <w:p w14:paraId="32C9F89E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09539D11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Note Time Change:</w:t>
      </w:r>
      <w:r w:rsidRPr="004526F8">
        <w:rPr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  <w:r w:rsidRPr="004526F8">
        <w:rPr>
          <w:rFonts w:ascii="Arial" w:eastAsia="Times New Roman" w:hAnsi="Arial" w:cs="Arial"/>
          <w:color w:val="222222"/>
          <w:sz w:val="18"/>
          <w:szCs w:val="18"/>
          <w:u w:val="single"/>
        </w:rPr>
        <w:t>7:00 am EDT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 [*** </w:t>
      </w: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Time convertor: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 </w:t>
      </w:r>
      <w:hyperlink r:id="rId4" w:tgtFrame="_blank" w:history="1">
        <w:r w:rsidRPr="004526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https://www.worldtimebuddy.com/</w:t>
        </w:r>
      </w:hyperlink>
      <w:r w:rsidRPr="004526F8">
        <w:rPr>
          <w:rFonts w:ascii="Arial" w:eastAsia="Times New Roman" w:hAnsi="Arial" w:cs="Arial"/>
          <w:color w:val="222222"/>
          <w:sz w:val="18"/>
          <w:szCs w:val="18"/>
        </w:rPr>
        <w:t> ***]</w:t>
      </w:r>
    </w:p>
    <w:p w14:paraId="67BD5C95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66959DF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Purpose: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  To discuss and highlight Strategies for Management of People with COVID-19 plus HIV and Cancer. Resource: </w:t>
      </w:r>
      <w:hyperlink r:id="rId5" w:tgtFrame="_blank" w:history="1">
        <w:r w:rsidRPr="004526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https://www.wcpt.org/news/Novel-Coronavirus-2019-nCoV</w:t>
        </w:r>
      </w:hyperlink>
    </w:p>
    <w:p w14:paraId="14D8E9EA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609274CC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Overview: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 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During a 90-minu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softHyphen/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softHyphen/>
        <w:t>te interactive presentation plus 30-minutes for Q&amp;A, a panel of experts will present on topics related to </w:t>
      </w: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  <w:shd w:val="clear" w:color="auto" w:fill="FFFF00"/>
        </w:rPr>
        <w:t>COVID-19 plus HIV and Oncology regarding</w:t>
      </w:r>
      <w:r w:rsidRPr="004526F8">
        <w:rPr>
          <w:rFonts w:ascii="Arial" w:eastAsia="Times New Roman" w:hAnsi="Arial" w:cs="Arial"/>
          <w:color w:val="C00000"/>
          <w:sz w:val="18"/>
          <w:szCs w:val="18"/>
          <w:shd w:val="clear" w:color="auto" w:fill="FFFF00"/>
        </w:rPr>
        <w:t> </w:t>
      </w: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  <w:shd w:val="clear" w:color="auto" w:fill="FFFF00"/>
        </w:rPr>
        <w:t>psychosocial and rehabilitation aspects of reopening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. Attendees are welcome to add to the discussion and a perspective paper will follow.</w:t>
      </w:r>
    </w:p>
    <w:p w14:paraId="6D97983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6BB660B9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Objectives: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 To enhance our ability to provide quality, skilled care for people with COVID-19 and to understand and to learn from the experiences of physiotherapists internationally about the important aspects of working with people during the COVID-19 pandemic and living with HIV and Oncology and Hospice/Palliative Care.</w:t>
      </w:r>
    </w:p>
    <w:p w14:paraId="4EA979A4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FF0000"/>
          <w:sz w:val="18"/>
          <w:szCs w:val="18"/>
        </w:rPr>
        <w:t> </w:t>
      </w:r>
    </w:p>
    <w:p w14:paraId="56AC59B9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Questions: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 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You will be able to post questions and comments in the chat during the presentation. If you have questions ahead of time, please email these to </w:t>
      </w:r>
      <w:hyperlink r:id="rId6" w:tgtFrame="_blank" w:history="1">
        <w:r w:rsidRPr="004526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jacqueline.m.drouin@gmail.com</w:t>
        </w:r>
      </w:hyperlink>
      <w:r w:rsidRPr="004526F8">
        <w:rPr>
          <w:rFonts w:ascii="Arial" w:eastAsia="Times New Roman" w:hAnsi="Arial" w:cs="Arial"/>
          <w:color w:val="222222"/>
          <w:sz w:val="18"/>
          <w:szCs w:val="18"/>
        </w:rPr>
        <w:t> or </w:t>
      </w:r>
      <w:hyperlink r:id="rId7" w:tgtFrame="_blank" w:history="1">
        <w:r w:rsidRPr="004526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ahnewpt@gmail.com</w:t>
        </w:r>
      </w:hyperlink>
    </w:p>
    <w:p w14:paraId="2CFB038C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34C3D692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Join Zoom Meeting: 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Click below then enter Meeting ID and Password. You will be placed into a waiting room for a brief period. Hold and we will let you in about 5 minutes before the event unless you are a speaker ;)</w:t>
      </w:r>
    </w:p>
    <w:p w14:paraId="580B682B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</w:t>
      </w:r>
    </w:p>
    <w:p w14:paraId="48A81E4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Topic:</w:t>
      </w:r>
      <w:r w:rsidRPr="004526F8">
        <w:rPr>
          <w:rFonts w:ascii="Arial" w:eastAsia="Times New Roman" w:hAnsi="Arial" w:cs="Arial"/>
          <w:color w:val="4472C4"/>
          <w:sz w:val="18"/>
          <w:szCs w:val="18"/>
        </w:rPr>
        <w:t> IPT-HOPE Covid-19 Part 4</w:t>
      </w:r>
    </w:p>
    <w:p w14:paraId="749D54EA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</w:t>
      </w:r>
    </w:p>
    <w:p w14:paraId="52CF82C7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Time:</w:t>
      </w:r>
      <w:r w:rsidRPr="004526F8">
        <w:rPr>
          <w:rFonts w:ascii="Arial" w:eastAsia="Times New Roman" w:hAnsi="Arial" w:cs="Arial"/>
          <w:color w:val="4472C4"/>
          <w:sz w:val="18"/>
          <w:szCs w:val="18"/>
        </w:rPr>
        <w:t> Jun 13, 2020 07:00 AM Eastern Time (US and Canada)</w:t>
      </w:r>
    </w:p>
    <w:p w14:paraId="7DD8EA2D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 </w:t>
      </w:r>
    </w:p>
    <w:p w14:paraId="059CB10B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Join Zoom Meeting:</w:t>
      </w:r>
    </w:p>
    <w:p w14:paraId="6740ADAA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8" w:tgtFrame="_blank" w:history="1">
        <w:r w:rsidRPr="004526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https://us02web.zoom.us/j/83466621945?pwd=b01KenJQZmt5cjFsUGgraTY1Y3RXdz09</w:t>
        </w:r>
      </w:hyperlink>
    </w:p>
    <w:p w14:paraId="37533537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 </w:t>
      </w:r>
    </w:p>
    <w:p w14:paraId="0E2D4C62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Meeting ID:</w:t>
      </w:r>
      <w:r w:rsidRPr="004526F8">
        <w:rPr>
          <w:rFonts w:ascii="Arial" w:eastAsia="Times New Roman" w:hAnsi="Arial" w:cs="Arial"/>
          <w:color w:val="C00000"/>
          <w:sz w:val="18"/>
          <w:szCs w:val="18"/>
        </w:rPr>
        <w:t> </w:t>
      </w:r>
      <w:r w:rsidRPr="004526F8">
        <w:rPr>
          <w:rFonts w:ascii="Arial" w:eastAsia="Times New Roman" w:hAnsi="Arial" w:cs="Arial"/>
          <w:color w:val="4472C4"/>
          <w:sz w:val="18"/>
          <w:szCs w:val="18"/>
        </w:rPr>
        <w:t>834 6662 1945</w:t>
      </w:r>
    </w:p>
    <w:p w14:paraId="7AD8176D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 </w:t>
      </w:r>
    </w:p>
    <w:p w14:paraId="4F07A9E8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C00000"/>
          <w:sz w:val="18"/>
          <w:szCs w:val="18"/>
        </w:rPr>
        <w:t>Password:</w:t>
      </w:r>
      <w:r w:rsidRPr="004526F8">
        <w:rPr>
          <w:rFonts w:ascii="Arial" w:eastAsia="Times New Roman" w:hAnsi="Arial" w:cs="Arial"/>
          <w:color w:val="4472C4"/>
          <w:sz w:val="18"/>
          <w:szCs w:val="18"/>
        </w:rPr>
        <w:t> 494890</w:t>
      </w:r>
    </w:p>
    <w:p w14:paraId="740E061D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</w:t>
      </w:r>
    </w:p>
    <w:p w14:paraId="590D88C2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One tap mobile</w:t>
      </w:r>
    </w:p>
    <w:p w14:paraId="77446EFD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+</w:t>
      </w:r>
      <w:proofErr w:type="gramStart"/>
      <w:r w:rsidRPr="004526F8">
        <w:rPr>
          <w:rFonts w:ascii="Arial" w:eastAsia="Times New Roman" w:hAnsi="Arial" w:cs="Arial"/>
          <w:color w:val="4472C4"/>
          <w:sz w:val="18"/>
          <w:szCs w:val="18"/>
        </w:rPr>
        <w:t>13462487799,,</w:t>
      </w:r>
      <w:proofErr w:type="gramEnd"/>
      <w:r w:rsidRPr="004526F8">
        <w:rPr>
          <w:rFonts w:ascii="Arial" w:eastAsia="Times New Roman" w:hAnsi="Arial" w:cs="Arial"/>
          <w:color w:val="4472C4"/>
          <w:sz w:val="18"/>
          <w:szCs w:val="18"/>
        </w:rPr>
        <w:t>83466621945# US (Houston)</w:t>
      </w:r>
    </w:p>
    <w:p w14:paraId="1762CB0F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+</w:t>
      </w:r>
      <w:proofErr w:type="gramStart"/>
      <w:r w:rsidRPr="004526F8">
        <w:rPr>
          <w:rFonts w:ascii="Arial" w:eastAsia="Times New Roman" w:hAnsi="Arial" w:cs="Arial"/>
          <w:color w:val="4472C4"/>
          <w:sz w:val="18"/>
          <w:szCs w:val="18"/>
        </w:rPr>
        <w:t>16699009128,,</w:t>
      </w:r>
      <w:proofErr w:type="gramEnd"/>
      <w:r w:rsidRPr="004526F8">
        <w:rPr>
          <w:rFonts w:ascii="Arial" w:eastAsia="Times New Roman" w:hAnsi="Arial" w:cs="Arial"/>
          <w:color w:val="4472C4"/>
          <w:sz w:val="18"/>
          <w:szCs w:val="18"/>
        </w:rPr>
        <w:t>83466621945# US (San Jose)</w:t>
      </w:r>
    </w:p>
    <w:p w14:paraId="4414CEB3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</w:t>
      </w:r>
    </w:p>
    <w:p w14:paraId="6D4A711B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Dial by your location</w:t>
      </w:r>
    </w:p>
    <w:p w14:paraId="5BE20EF8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+1 346 248 7799 US (Houston)</w:t>
      </w:r>
    </w:p>
    <w:p w14:paraId="0A652B2B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+1 669 900 9128 US (San Jose)</w:t>
      </w:r>
    </w:p>
    <w:p w14:paraId="6635D9C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+1 253 215 8782 US (Tacoma)</w:t>
      </w:r>
    </w:p>
    <w:p w14:paraId="3AEF7F61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+1 301 715 8592 US (Germantown)</w:t>
      </w:r>
    </w:p>
    <w:p w14:paraId="10F683E8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+1 312 626 6799 US (Chicago)</w:t>
      </w:r>
    </w:p>
    <w:p w14:paraId="5C2F22B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        +1 646 558 8656 US (New York)</w:t>
      </w:r>
    </w:p>
    <w:p w14:paraId="175297C0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t>Meeting ID: 834 6662 1945</w:t>
      </w:r>
    </w:p>
    <w:p w14:paraId="5694641C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color w:val="4472C4"/>
          <w:sz w:val="18"/>
          <w:szCs w:val="18"/>
        </w:rPr>
        <w:lastRenderedPageBreak/>
        <w:t>Find your local number: </w:t>
      </w:r>
      <w:hyperlink r:id="rId9" w:tgtFrame="_blank" w:history="1">
        <w:r w:rsidRPr="004526F8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https://us02web.zoom.us/u/kde1fTXWcm</w:t>
        </w:r>
      </w:hyperlink>
    </w:p>
    <w:p w14:paraId="15D16B54" w14:textId="77777777" w:rsidR="004526F8" w:rsidRPr="004526F8" w:rsidRDefault="004526F8" w:rsidP="004526F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526F8">
        <w:rPr>
          <w:rFonts w:ascii="Arial" w:eastAsia="Times New Roman" w:hAnsi="Arial" w:cs="Arial"/>
          <w:b/>
          <w:bCs/>
          <w:color w:val="FF0000"/>
          <w:sz w:val="18"/>
          <w:szCs w:val="18"/>
        </w:rPr>
        <w:t>Note:</w:t>
      </w:r>
      <w:r w:rsidRPr="004526F8">
        <w:rPr>
          <w:rFonts w:ascii="Arial" w:eastAsia="Times New Roman" w:hAnsi="Arial" w:cs="Arial"/>
          <w:color w:val="222222"/>
          <w:sz w:val="18"/>
          <w:szCs w:val="18"/>
        </w:rPr>
        <w:t> This session will be recorded and available within 24 hours. </w:t>
      </w:r>
    </w:p>
    <w:p w14:paraId="1E0F313C" w14:textId="77777777" w:rsidR="00EF196F" w:rsidRDefault="004526F8"/>
    <w:sectPr w:rsidR="00EF196F" w:rsidSect="0021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F8"/>
    <w:rsid w:val="00215C95"/>
    <w:rsid w:val="004526F8"/>
    <w:rsid w:val="006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A231F"/>
  <w15:chartTrackingRefBased/>
  <w15:docId w15:val="{6B0FB9FF-ED83-5445-A151-059F8F6B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9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9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66621945?pwd=b01KenJQZmt5cjFsUGgraTY1Y3R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newp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ine.m.drou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cpt.org/news/Novel-Coronavirus-2019-nC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orldtimebuddy.com/" TargetMode="External"/><Relationship Id="rId9" Type="http://schemas.openxmlformats.org/officeDocument/2006/relationships/hyperlink" Target="https://us02web.zoom.us/u/kde1fTX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Wechsler</dc:creator>
  <cp:keywords/>
  <dc:description/>
  <cp:lastModifiedBy>Stephen Wechsler</cp:lastModifiedBy>
  <cp:revision>1</cp:revision>
  <dcterms:created xsi:type="dcterms:W3CDTF">2020-06-07T15:40:00Z</dcterms:created>
  <dcterms:modified xsi:type="dcterms:W3CDTF">2020-06-07T15:41:00Z</dcterms:modified>
</cp:coreProperties>
</file>